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Expanding the Agentic AI Development Framework v3: A Comprehensive System Design</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2"/>
          <w:szCs w:val="32"/>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2"/>
          <w:szCs w:val="32"/>
        </w:rPr>
      </w:pPr>
      <w:r w:rsidDel="00000000" w:rsidR="00000000" w:rsidRPr="00000000">
        <w:rPr>
          <w:rtl w:val="0"/>
        </w:rPr>
      </w:r>
    </w:p>
    <w:p w:rsidR="00000000" w:rsidDel="00000000" w:rsidP="00000000" w:rsidRDefault="00000000" w:rsidRPr="00000000" w14:paraId="0000000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Executive Summary</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report outlines a strategic expansion of the "Agentic AI Development Framework v3" into a comprehensive and practical system. The analysis reveals that successful agentic AI adoption necessitates a framework that is inherently modular, highly extensible, and deeply integrated with robust MLOps and Responsible AI principles. A human-centric design, coupled with strong governance and a clear pathway for no-code/low-code adoption, is critical to ensure broad appeal and practical utility across diverse user profiles, from individual enthusiasts to large enterprises. The competitive advantage for Framework v3 will stem from its ability to strategically leverage existing open-source ecosystems, thereby avoiding redundant development, and its unwavering focus on end-to-end agent lifecycle management. This approach will position Framework v3 as a leading solution for developing, deploying, and managing intelligent AI agents effectively and ethically.</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0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 Competitive Landscape and Strategic Positioning</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current landscape of AI agent development frameworks is dynamic and rapidly evolving, with several prominent players offering distinct approaches and functionalities. Understanding these existing solutions is crucial for strategically positioning Framework v3 to address unique market gaps and incorporate industry best practices.</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0D">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1.1. Analysis of Leading AI Agent Frameworks</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LangChain</w:t>
      </w:r>
      <w:r w:rsidDel="00000000" w:rsidR="00000000" w:rsidRPr="00000000">
        <w:rPr>
          <w:rFonts w:ascii="Google Sans Text" w:cs="Google Sans Text" w:eastAsia="Google Sans Text" w:hAnsi="Google Sans Text"/>
          <w:i w:val="0"/>
          <w:color w:val="1b1c1d"/>
          <w:sz w:val="24"/>
          <w:szCs w:val="24"/>
          <w:rtl w:val="0"/>
        </w:rPr>
        <w:t xml:space="preserve"> serves as a foundational framework for developing applications powered by Large Language Models (LLMs), simplifying the entire LLM application lifecycle from initial development through productionization and subsequent deployment.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It provides open-source building blocks, components, and third-party integrations, offering extensive support for core functionalities such as returning structured data from models, tool calling, and managing prompt templates.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Its utility extends to various use cases, including Retrieval-Augmented Generation (RAG) for question-answering systems and the creation of sophisticated chatbots.</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The framework's emphasis on modularity and its rich ecosystem contribute to its widespread adoption and flexibility in building diverse LLM-powered applications.</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b w:val="1"/>
          <w:i w:val="0"/>
          <w:color w:val="1b1c1d"/>
          <w:sz w:val="24"/>
          <w:szCs w:val="24"/>
          <w:rtl w:val="0"/>
        </w:rPr>
        <w:t xml:space="preserve">LangGraph</w:t>
      </w:r>
      <w:r w:rsidDel="00000000" w:rsidR="00000000" w:rsidRPr="00000000">
        <w:rPr>
          <w:rFonts w:ascii="Google Sans Text" w:cs="Google Sans Text" w:eastAsia="Google Sans Text" w:hAnsi="Google Sans Text"/>
          <w:i w:val="0"/>
          <w:color w:val="1b1c1d"/>
          <w:sz w:val="24"/>
          <w:szCs w:val="24"/>
          <w:rtl w:val="0"/>
        </w:rPr>
        <w:t xml:space="preserve">, an extension of LangChain, is specifically engineered for constructing robust and stateful multi-actor applications utilizing LLMs by modeling computational steps as edges and nodes within a graph structure.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graph-based approach offers first-class streaming capabilities, essential for real-time interactions, and includes built-in human-in-the-loop support, allowing for crucial human oversight and intervention within the AI's operational flow.</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LangGraph's design provides flexible control over complex workflows, making it particularly suitable for multi-step tasks that demand precise control over execution paths and state management.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Its proven capability to power production-grade agents is evidenced by its adoption by major companies, underscoring its reliability and scalability for complex AI deployments.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b w:val="1"/>
          <w:i w:val="0"/>
          <w:color w:val="1b1c1d"/>
          <w:sz w:val="24"/>
          <w:szCs w:val="24"/>
          <w:rtl w:val="0"/>
        </w:rPr>
        <w:t xml:space="preserve">CrewAI</w:t>
      </w:r>
      <w:r w:rsidDel="00000000" w:rsidR="00000000" w:rsidRPr="00000000">
        <w:rPr>
          <w:rFonts w:ascii="Google Sans Text" w:cs="Google Sans Text" w:eastAsia="Google Sans Text" w:hAnsi="Google Sans Text"/>
          <w:i w:val="0"/>
          <w:color w:val="1b1c1d"/>
          <w:sz w:val="24"/>
          <w:szCs w:val="24"/>
          <w:rtl w:val="0"/>
        </w:rPr>
        <w:t xml:space="preserve"> stands out as an open-source framework centered on role-based collaboration among multiple AI agents, streamlining the orchestration of autonomous agents into cohesive "crews" or teams.</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This framework excels at simplifying the development of multi-agent systems powered by LLMs, emphasizing the creation of specialized AI agent teams to maximize efficiency and minimize redundancies.</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It is recognized for its ease of use and high configurability, while simultaneously supporting advanced memory and error-handling logic.</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Built upon the LangChain ecosystem, CrewAI benefits from an established community and extensive tooling, though this integration introduces an additional dependency.</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Its focus on parallelization of tasks and emergent problem-solving through agent collaboration makes it ideal for complex problems requiring a division of labor among specialized agents.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b w:val="1"/>
          <w:i w:val="0"/>
          <w:color w:val="1b1c1d"/>
          <w:sz w:val="24"/>
          <w:szCs w:val="24"/>
          <w:rtl w:val="0"/>
        </w:rPr>
        <w:t xml:space="preserve">AutoGen</w:t>
      </w:r>
      <w:r w:rsidDel="00000000" w:rsidR="00000000" w:rsidRPr="00000000">
        <w:rPr>
          <w:rFonts w:ascii="Google Sans Text" w:cs="Google Sans Text" w:eastAsia="Google Sans Text" w:hAnsi="Google Sans Text"/>
          <w:i w:val="0"/>
          <w:color w:val="1b1c1d"/>
          <w:sz w:val="24"/>
          <w:szCs w:val="24"/>
          <w:rtl w:val="0"/>
        </w:rPr>
        <w:t xml:space="preserve">, developed by Microsoft Research, conceptualizes AI agent interactions as an asynchronous conversation among specialized agents.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These agents can function as ChatGPT-style assistants or tool executors, with developers orchestrating the message exchange between them.</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This asynchronous paradigm reduces blocking, making AutoGen particularly well-suited for longer tasks or dynamic dialogues that necessitate real-time concurrency and frequent role switching.</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AutoGen Studio offers an optional no-code/visual interface, simplifying the management and debugging of these systems.</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Its strength lies in enabling flexible and dynamic multi-agent interactions, especially for scenarios demanding multi-turn conversations and real-time tool invocation.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b w:val="1"/>
          <w:i w:val="0"/>
          <w:color w:val="1b1c1d"/>
          <w:sz w:val="24"/>
          <w:szCs w:val="24"/>
          <w:rtl w:val="0"/>
        </w:rPr>
        <w:t xml:space="preserve">LlamaIndex</w:t>
      </w:r>
      <w:r w:rsidDel="00000000" w:rsidR="00000000" w:rsidRPr="00000000">
        <w:rPr>
          <w:rFonts w:ascii="Google Sans Text" w:cs="Google Sans Text" w:eastAsia="Google Sans Text" w:hAnsi="Google Sans Text"/>
          <w:i w:val="0"/>
          <w:color w:val="1b1c1d"/>
          <w:sz w:val="24"/>
          <w:szCs w:val="24"/>
          <w:rtl w:val="0"/>
        </w:rPr>
        <w:t xml:space="preserve">, formerly known as GPT Index, is an advanced data framework designed to connect diverse datasets—such as PDFs, databases, and APIs—to LLMs, facilitating efficient data ingestion, indexing, and querying.</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Its primary strength lies in Retrieval-Augmented Generation (RAG), which significantly enhances response quality by grounding LLMs in real information, thereby mitigating the risk of hallucinations.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LlamaIndex provides tools for data ingestion, retrieval, structuring, and seamless integration with other frameworks, making it ideal for data-heavy tasks like question answering on private documents, summarizing large repositories, or building specialized search agents.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Its ability to manage large datasets efficiently and ensure their retrievability is a key differentiator.</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b w:val="1"/>
          <w:i w:val="0"/>
          <w:color w:val="1b1c1d"/>
          <w:sz w:val="24"/>
          <w:szCs w:val="24"/>
          <w:rtl w:val="0"/>
        </w:rPr>
        <w:t xml:space="preserve">Semantic Kernel</w:t>
      </w:r>
      <w:r w:rsidDel="00000000" w:rsidR="00000000" w:rsidRPr="00000000">
        <w:rPr>
          <w:rFonts w:ascii="Google Sans Text" w:cs="Google Sans Text" w:eastAsia="Google Sans Text" w:hAnsi="Google Sans Text"/>
          <w:i w:val="0"/>
          <w:color w:val="1b1c1d"/>
          <w:sz w:val="24"/>
          <w:szCs w:val="24"/>
          <w:rtl w:val="0"/>
        </w:rPr>
        <w:t xml:space="preserve">, Microsoft's.NET-first approach, focuses on orchestrating AI "skills" and combining them into comprehensive plans or workflows.</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It supports multiple programming languages (C#, Python, Java) and prioritizes enterprise readiness, including robust security, compliance, and deep integration with Azure services.</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Semantic Kernel allows for the creation of diverse skills—some AI-powered, others code-based—which can be flexibly combined, making it popular for embedding AI into existing business processes without requiring a complete technological overhaul.</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Its structured "Planner" abstraction is well-suited for handling multi-step tasks in mission-critical enterprise applications.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b w:val="1"/>
          <w:i w:val="0"/>
          <w:color w:val="1b1c1d"/>
          <w:sz w:val="24"/>
          <w:szCs w:val="24"/>
          <w:rtl w:val="0"/>
        </w:rPr>
        <w:t xml:space="preserve">OpenAI Swarm</w:t>
      </w:r>
      <w:r w:rsidDel="00000000" w:rsidR="00000000" w:rsidRPr="00000000">
        <w:rPr>
          <w:rFonts w:ascii="Google Sans Text" w:cs="Google Sans Text" w:eastAsia="Google Sans Text" w:hAnsi="Google Sans Text"/>
          <w:i w:val="0"/>
          <w:color w:val="1b1c1d"/>
          <w:sz w:val="24"/>
          <w:szCs w:val="24"/>
          <w:rtl w:val="0"/>
        </w:rPr>
        <w:t xml:space="preserve"> (or OpenAI Agents SDK) is a newer, experimental framework characterized by a lightweight, clean, and easy-to-work-with structure, making it highly suitable for prototyping and exploration.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While not yet intended for production use, its design simplifies the process of building agents that can reason, plan, and interact with external APIs or functions.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Its native integration with OpenAI's model endpoints and familiar prompt style are advantageous for developers already invested in the OpenAI ecosystem.</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Despite current limitations in features and community support due to its nascent stage, its simplicity and potential for rapid evolution are noteworthy.</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b w:val="1"/>
          <w:i w:val="0"/>
          <w:color w:val="1b1c1d"/>
          <w:sz w:val="24"/>
          <w:szCs w:val="24"/>
          <w:rtl w:val="0"/>
        </w:rPr>
        <w:t xml:space="preserve">FIPA (Foundation for Intelligent Physical Agents)</w:t>
      </w:r>
      <w:r w:rsidDel="00000000" w:rsidR="00000000" w:rsidRPr="00000000">
        <w:rPr>
          <w:rFonts w:ascii="Google Sans Text" w:cs="Google Sans Text" w:eastAsia="Google Sans Text" w:hAnsi="Google Sans Text"/>
          <w:i w:val="0"/>
          <w:color w:val="1b1c1d"/>
          <w:sz w:val="24"/>
          <w:szCs w:val="24"/>
          <w:rtl w:val="0"/>
        </w:rPr>
        <w:t xml:space="preserve"> is a standards organization that has significantly influenced AI agent development since the 1990s, primarily by addressing interoperability and standardized development practices.</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Its key contributions include the FIPA Agent Communication Language (FIPA-ACL) for structured agent communication and the Agent Management System (AMS) for standardized agent lifecycle management.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FIPA's emphasis on structured communication, standardized management, and interoperability allows diverse agent types, even those built with different programming languages, to function together seamlessly within a unified framework.</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18">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1.2. Gaps and Unique Value Proposition of Framework v3</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While existing frameworks offer strong capabilities in specific areas, several gaps persist that Framework v3 can uniquely address. Many frameworks, while powerful, often require significant technical expertise, creating a barrier for "weekend warriors" and non-AI-expert businesses.</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Frameworks like LangChain and LlamaIndex provide building blocks, but a truly comprehensive, opinionated, and prescriptive end-to-end agent lifecycle management system is less common. Specifically, there is a need for:</w:t>
      </w:r>
    </w:p>
    <w:p w:rsidR="00000000" w:rsidDel="00000000" w:rsidP="00000000" w:rsidRDefault="00000000" w:rsidRPr="00000000" w14:paraId="0000001B">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Integrated No-Code/Low-Code Pathways:</w:t>
      </w:r>
      <w:r w:rsidDel="00000000" w:rsidR="00000000" w:rsidRPr="00000000">
        <w:rPr>
          <w:rFonts w:ascii="Google Sans Text" w:cs="Google Sans Text" w:eastAsia="Google Sans Text" w:hAnsi="Google Sans Text"/>
          <w:i w:val="0"/>
          <w:color w:val="1b1c1d"/>
          <w:sz w:val="24"/>
          <w:szCs w:val="24"/>
          <w:rtl w:val="0"/>
        </w:rPr>
        <w:t xml:space="preserve"> While some tools offer visual builders (e.g., Rivet, AutoGen Studio, Microsoft AI Builder), a framework that deeply integrates no-code/low-code capabilities across all stages of agent development—from design and data ingestion to deployment and monitoring—remains a significant opportunity.</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This would democratize agentic AI, making it accessible to a broader audience without requiring deep machine learning expertise.</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p>
    <w:p w:rsidR="00000000" w:rsidDel="00000000" w:rsidP="00000000" w:rsidRDefault="00000000" w:rsidRPr="00000000" w14:paraId="0000001C">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Holistic Governance and Responsible AI Integration:</w:t>
      </w:r>
      <w:r w:rsidDel="00000000" w:rsidR="00000000" w:rsidRPr="00000000">
        <w:rPr>
          <w:rFonts w:ascii="Google Sans Text" w:cs="Google Sans Text" w:eastAsia="Google Sans Text" w:hAnsi="Google Sans Text"/>
          <w:i w:val="0"/>
          <w:color w:val="1b1c1d"/>
          <w:sz w:val="24"/>
          <w:szCs w:val="24"/>
          <w:rtl w:val="0"/>
        </w:rPr>
        <w:t xml:space="preserve"> While Responsible AI principles are widely discussed, their practical, built-in integration throughout the entire agent lifecycle within a development framework is often an afterthought or requires significant custom implementation.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Framework v3 can offer pre-configured governance structures, bias detection tools, and ethical guardrails from the outset, addressing critical concerns around privacy, security, and accountability.</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p>
    <w:p w:rsidR="00000000" w:rsidDel="00000000" w:rsidP="00000000" w:rsidRDefault="00000000" w:rsidRPr="00000000" w14:paraId="0000001D">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Unified Agent Lifecycle Management (ALM):</w:t>
      </w:r>
      <w:r w:rsidDel="00000000" w:rsidR="00000000" w:rsidRPr="00000000">
        <w:rPr>
          <w:rFonts w:ascii="Google Sans Text" w:cs="Google Sans Text" w:eastAsia="Google Sans Text" w:hAnsi="Google Sans Text"/>
          <w:i w:val="0"/>
          <w:color w:val="1b1c1d"/>
          <w:sz w:val="24"/>
          <w:szCs w:val="24"/>
          <w:rtl w:val="0"/>
        </w:rPr>
        <w:t xml:space="preserve"> Current frameworks often focus on specific aspects (e.g., development, orchestration, data retrieval). A framework that provides a cohesive, structured approach to the entire ALM—from strategic planning and design to development, deployment, continuous monitoring, optimization, and even retirement—is less common.</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 Framework v3 can offer a robust ALM system that treats agents as strategic assets, ensuring their alignment with business objectives and continuous performance.</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p>
    <w:p w:rsidR="00000000" w:rsidDel="00000000" w:rsidP="00000000" w:rsidRDefault="00000000" w:rsidRPr="00000000" w14:paraId="0000001E">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Seamless Interoperability and Tool Orchestration:</w:t>
      </w:r>
      <w:r w:rsidDel="00000000" w:rsidR="00000000" w:rsidRPr="00000000">
        <w:rPr>
          <w:rFonts w:ascii="Google Sans Text" w:cs="Google Sans Text" w:eastAsia="Google Sans Text" w:hAnsi="Google Sans Text"/>
          <w:i w:val="0"/>
          <w:color w:val="1b1c1d"/>
          <w:sz w:val="24"/>
          <w:szCs w:val="24"/>
          <w:rtl w:val="0"/>
        </w:rPr>
        <w:t xml:space="preserve"> While frameworks integrate with various tools, a truly seamless and optimized orchestration layer that maps out which platforms work best together, handles complex integrations, and provides robust error handling across disparate systems is a key differentiator.</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Framework v3's unique value proposition lies in its ability to combine the best aspects of existing frameworks—such as LangGraph's stateful workflow control, CrewAI's collaborative agent design, and LlamaIndex's data grounding capabilities—within a unified, human-centric, and governance-first ecosystem. By emphasizing practical, actionable insights and leveraging proven methodologies, Framework v3 can reduce development time and costs, enhance scalability, and improve efficiency for businesses of all sizes.</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21">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1.3. Best Practices for Incorporation by Reference</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Rather than reinventing solutions, Framework v3 should strategically incorporate established best practices from MLOps and Responsible AI.</w:t>
      </w:r>
    </w:p>
    <w:p w:rsidR="00000000" w:rsidDel="00000000" w:rsidP="00000000" w:rsidRDefault="00000000" w:rsidRPr="00000000" w14:paraId="00000024">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MLOps Best Practices:</w:t>
      </w:r>
      <w:r w:rsidDel="00000000" w:rsidR="00000000" w:rsidRPr="00000000">
        <w:rPr>
          <w:rFonts w:ascii="Google Sans Text" w:cs="Google Sans Text" w:eastAsia="Google Sans Text" w:hAnsi="Google Sans Text"/>
          <w:i w:val="0"/>
          <w:color w:val="1b1c1d"/>
          <w:sz w:val="24"/>
          <w:szCs w:val="24"/>
          <w:rtl w:val="0"/>
        </w:rPr>
        <w:t xml:space="preserve"> The framework should embed core MLOps principles to ensure robust, scalable, and maintainable agent systems.</w:t>
      </w:r>
    </w:p>
    <w:p w:rsidR="00000000" w:rsidDel="00000000" w:rsidP="00000000" w:rsidRDefault="00000000" w:rsidRPr="00000000" w14:paraId="00000025">
      <w:pPr>
        <w:numPr>
          <w:ilvl w:val="1"/>
          <w:numId w:val="3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Automation:</w:t>
      </w:r>
      <w:r w:rsidDel="00000000" w:rsidR="00000000" w:rsidRPr="00000000">
        <w:rPr>
          <w:rFonts w:ascii="Google Sans Text" w:cs="Google Sans Text" w:eastAsia="Google Sans Text" w:hAnsi="Google Sans Text"/>
          <w:i w:val="0"/>
          <w:color w:val="1b1c1d"/>
          <w:sz w:val="24"/>
          <w:szCs w:val="24"/>
          <w:rtl w:val="0"/>
        </w:rPr>
        <w:t xml:space="preserve"> Integrate CI/CD pipelines for automated model training, validation, testing, and deployment. This reduces manual errors and enables rapid, reliable deployment, crucial for real-time data environments.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p>
    <w:p w:rsidR="00000000" w:rsidDel="00000000" w:rsidP="00000000" w:rsidRDefault="00000000" w:rsidRPr="00000000" w14:paraId="00000026">
      <w:pPr>
        <w:numPr>
          <w:ilvl w:val="1"/>
          <w:numId w:val="3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Versioning:</w:t>
      </w:r>
      <w:r w:rsidDel="00000000" w:rsidR="00000000" w:rsidRPr="00000000">
        <w:rPr>
          <w:rFonts w:ascii="Google Sans Text" w:cs="Google Sans Text" w:eastAsia="Google Sans Text" w:hAnsi="Google Sans Text"/>
          <w:i w:val="0"/>
          <w:color w:val="1b1c1d"/>
          <w:sz w:val="24"/>
          <w:szCs w:val="24"/>
          <w:rtl w:val="0"/>
        </w:rPr>
        <w:t xml:space="preserve"> Implement comprehensive version control not just for code, but also for datasets, hyperparameters, configurations, model weights, and experiment results. This ensures reproducibility, simplifies debugging, and streamlines collaboration.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p>
    <w:p w:rsidR="00000000" w:rsidDel="00000000" w:rsidP="00000000" w:rsidRDefault="00000000" w:rsidRPr="00000000" w14:paraId="00000027">
      <w:pPr>
        <w:numPr>
          <w:ilvl w:val="1"/>
          <w:numId w:val="3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Testing:</w:t>
      </w:r>
      <w:r w:rsidDel="00000000" w:rsidR="00000000" w:rsidRPr="00000000">
        <w:rPr>
          <w:rFonts w:ascii="Google Sans Text" w:cs="Google Sans Text" w:eastAsia="Google Sans Text" w:hAnsi="Google Sans Text"/>
          <w:i w:val="0"/>
          <w:color w:val="1b1c1d"/>
          <w:sz w:val="24"/>
          <w:szCs w:val="24"/>
          <w:rtl w:val="0"/>
        </w:rPr>
        <w:t xml:space="preserve"> Develop robust testing suites that validate code logic, data integrity, and model outputs, including regression testing, drift detection, and fairness audits. Continuous evaluation pipelines are essential to catch issues early.</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p>
    <w:p w:rsidR="00000000" w:rsidDel="00000000" w:rsidP="00000000" w:rsidRDefault="00000000" w:rsidRPr="00000000" w14:paraId="00000028">
      <w:pPr>
        <w:numPr>
          <w:ilvl w:val="1"/>
          <w:numId w:val="3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Monitoring:</w:t>
      </w:r>
      <w:r w:rsidDel="00000000" w:rsidR="00000000" w:rsidRPr="00000000">
        <w:rPr>
          <w:rFonts w:ascii="Google Sans Text" w:cs="Google Sans Text" w:eastAsia="Google Sans Text" w:hAnsi="Google Sans Text"/>
          <w:i w:val="0"/>
          <w:color w:val="1b1c1d"/>
          <w:sz w:val="24"/>
          <w:szCs w:val="24"/>
          <w:rtl w:val="0"/>
        </w:rPr>
        <w:t xml:space="preserve"> Establish continuous monitoring of deployed agents to track performance metrics, prediction accuracy, latency, and data/model drift. This creates a vital feedback loop for continuous optimization and ensures models remain valuable over time.</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p>
    <w:p w:rsidR="00000000" w:rsidDel="00000000" w:rsidP="00000000" w:rsidRDefault="00000000" w:rsidRPr="00000000" w14:paraId="00000029">
      <w:pPr>
        <w:numPr>
          <w:ilvl w:val="1"/>
          <w:numId w:val="3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Data Validation:</w:t>
      </w:r>
      <w:r w:rsidDel="00000000" w:rsidR="00000000" w:rsidRPr="00000000">
        <w:rPr>
          <w:rFonts w:ascii="Google Sans Text" w:cs="Google Sans Text" w:eastAsia="Google Sans Text" w:hAnsi="Google Sans Text"/>
          <w:i w:val="0"/>
          <w:color w:val="1b1c1d"/>
          <w:sz w:val="24"/>
          <w:szCs w:val="24"/>
          <w:rtl w:val="0"/>
        </w:rPr>
        <w:t xml:space="preserve"> Incorporate mechanisms to ensure that models are trained and tested only on clean, reliable inputs, including schema checks, null value scans, and detection of statistical outliers. This improves model stability and reduces rework.</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p>
    <w:p w:rsidR="00000000" w:rsidDel="00000000" w:rsidP="00000000" w:rsidRDefault="00000000" w:rsidRPr="00000000" w14:paraId="0000002A">
      <w:pPr>
        <w:numPr>
          <w:ilvl w:val="1"/>
          <w:numId w:val="3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Security and Compliance:</w:t>
      </w:r>
      <w:r w:rsidDel="00000000" w:rsidR="00000000" w:rsidRPr="00000000">
        <w:rPr>
          <w:rFonts w:ascii="Google Sans Text" w:cs="Google Sans Text" w:eastAsia="Google Sans Text" w:hAnsi="Google Sans Text"/>
          <w:i w:val="0"/>
          <w:color w:val="1b1c1d"/>
          <w:sz w:val="24"/>
          <w:szCs w:val="24"/>
          <w:rtl w:val="0"/>
        </w:rPr>
        <w:t xml:space="preserve"> Integrate security and governance from the outset, including data encryption, access control, audit logging, and traceability. This aligns with industry standards and regulatory requirements.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p>
    <w:p w:rsidR="00000000" w:rsidDel="00000000" w:rsidP="00000000" w:rsidRDefault="00000000" w:rsidRPr="00000000" w14:paraId="0000002B">
      <w:pPr>
        <w:numPr>
          <w:ilvl w:val="1"/>
          <w:numId w:val="3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Collaboration and Communication:</w:t>
      </w:r>
      <w:r w:rsidDel="00000000" w:rsidR="00000000" w:rsidRPr="00000000">
        <w:rPr>
          <w:rFonts w:ascii="Google Sans Text" w:cs="Google Sans Text" w:eastAsia="Google Sans Text" w:hAnsi="Google Sans Text"/>
          <w:i w:val="0"/>
          <w:color w:val="1b1c1d"/>
          <w:sz w:val="24"/>
          <w:szCs w:val="24"/>
          <w:rtl w:val="0"/>
        </w:rPr>
        <w:t xml:space="preserve"> Foster cross-functional collaboration by providing shared documentation, integrated dashboards, and clear ownership models. MLOps is inherently a team effort, and effective communication prevents duplication and ensures alignment with business outcomes.</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p>
    <w:p w:rsidR="00000000" w:rsidDel="00000000" w:rsidP="00000000" w:rsidRDefault="00000000" w:rsidRPr="00000000" w14:paraId="0000002C">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Responsible AI Principles:</w:t>
      </w:r>
      <w:r w:rsidDel="00000000" w:rsidR="00000000" w:rsidRPr="00000000">
        <w:rPr>
          <w:rFonts w:ascii="Google Sans Text" w:cs="Google Sans Text" w:eastAsia="Google Sans Text" w:hAnsi="Google Sans Text"/>
          <w:i w:val="0"/>
          <w:color w:val="1b1c1d"/>
          <w:sz w:val="24"/>
          <w:szCs w:val="24"/>
          <w:rtl w:val="0"/>
        </w:rPr>
        <w:t xml:space="preserve"> Ethical considerations must be foundational to Framework v3's design and implementation.</w:t>
      </w:r>
    </w:p>
    <w:p w:rsidR="00000000" w:rsidDel="00000000" w:rsidP="00000000" w:rsidRDefault="00000000" w:rsidRPr="00000000" w14:paraId="0000002D">
      <w:pPr>
        <w:numPr>
          <w:ilvl w:val="1"/>
          <w:numId w:val="5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Accuracy &amp; Reliability:</w:t>
      </w:r>
      <w:r w:rsidDel="00000000" w:rsidR="00000000" w:rsidRPr="00000000">
        <w:rPr>
          <w:rFonts w:ascii="Google Sans Text" w:cs="Google Sans Text" w:eastAsia="Google Sans Text" w:hAnsi="Google Sans Text"/>
          <w:i w:val="0"/>
          <w:color w:val="1b1c1d"/>
          <w:sz w:val="24"/>
          <w:szCs w:val="24"/>
          <w:rtl w:val="0"/>
        </w:rPr>
        <w:t xml:space="preserve"> Emphasize developing AI systems that achieve high levels of accuracy and reliability, ensuring trustworthy and dependable outputs.</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p>
    <w:p w:rsidR="00000000" w:rsidDel="00000000" w:rsidP="00000000" w:rsidRDefault="00000000" w:rsidRPr="00000000" w14:paraId="0000002E">
      <w:pPr>
        <w:numPr>
          <w:ilvl w:val="1"/>
          <w:numId w:val="5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Accountability &amp; Transparency:</w:t>
      </w:r>
      <w:r w:rsidDel="00000000" w:rsidR="00000000" w:rsidRPr="00000000">
        <w:rPr>
          <w:rFonts w:ascii="Google Sans Text" w:cs="Google Sans Text" w:eastAsia="Google Sans Text" w:hAnsi="Google Sans Text"/>
          <w:i w:val="0"/>
          <w:color w:val="1b1c1d"/>
          <w:sz w:val="24"/>
          <w:szCs w:val="24"/>
          <w:rtl w:val="0"/>
        </w:rPr>
        <w:t xml:space="preserve"> Establish clear human oversight throughout the AI lifecycle, providing transparency into how AI systems are developed and how decisions are made.</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This includes documenting design decisions and development protocols.</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p>
    <w:p w:rsidR="00000000" w:rsidDel="00000000" w:rsidP="00000000" w:rsidRDefault="00000000" w:rsidRPr="00000000" w14:paraId="0000002F">
      <w:pPr>
        <w:numPr>
          <w:ilvl w:val="1"/>
          <w:numId w:val="5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Fairness &amp; Human-Centricity:</w:t>
      </w:r>
      <w:r w:rsidDel="00000000" w:rsidR="00000000" w:rsidRPr="00000000">
        <w:rPr>
          <w:rFonts w:ascii="Google Sans Text" w:cs="Google Sans Text" w:eastAsia="Google Sans Text" w:hAnsi="Google Sans Text"/>
          <w:i w:val="0"/>
          <w:color w:val="1b1c1d"/>
          <w:sz w:val="24"/>
          <w:szCs w:val="24"/>
          <w:rtl w:val="0"/>
        </w:rPr>
        <w:t xml:space="preserve"> Design AI systems with diverse perspectives and human oversight to mitigate risks of unfair discrimination and harmful bias. This involves using diverse and representative data, bias-aware algorithms, and bias mitigation techniques.</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p>
    <w:p w:rsidR="00000000" w:rsidDel="00000000" w:rsidP="00000000" w:rsidRDefault="00000000" w:rsidRPr="00000000" w14:paraId="00000030">
      <w:pPr>
        <w:numPr>
          <w:ilvl w:val="1"/>
          <w:numId w:val="5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Safety &amp; Ethics:</w:t>
      </w:r>
      <w:r w:rsidDel="00000000" w:rsidR="00000000" w:rsidRPr="00000000">
        <w:rPr>
          <w:rFonts w:ascii="Google Sans Text" w:cs="Google Sans Text" w:eastAsia="Google Sans Text" w:hAnsi="Google Sans Text"/>
          <w:i w:val="0"/>
          <w:color w:val="1b1c1d"/>
          <w:sz w:val="24"/>
          <w:szCs w:val="24"/>
          <w:rtl w:val="0"/>
        </w:rPr>
        <w:t xml:space="preserve"> Prioritize the safety of human life, health, property, and the environment in AI system design and deployment, aligning with ESG principles.</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p>
    <w:p w:rsidR="00000000" w:rsidDel="00000000" w:rsidP="00000000" w:rsidRDefault="00000000" w:rsidRPr="00000000" w14:paraId="00000031">
      <w:pPr>
        <w:numPr>
          <w:ilvl w:val="1"/>
          <w:numId w:val="5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Secure &amp; Resilient:</w:t>
      </w:r>
      <w:r w:rsidDel="00000000" w:rsidR="00000000" w:rsidRPr="00000000">
        <w:rPr>
          <w:rFonts w:ascii="Google Sans Text" w:cs="Google Sans Text" w:eastAsia="Google Sans Text" w:hAnsi="Google Sans Text"/>
          <w:i w:val="0"/>
          <w:color w:val="1b1c1d"/>
          <w:sz w:val="24"/>
          <w:szCs w:val="24"/>
          <w:rtl w:val="0"/>
        </w:rPr>
        <w:t xml:space="preserve"> Implement measures to mitigate cyber threats and vulnerabilities, ensuring the robustness and resilience of AI systems against intentional and unintentional interference.</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p>
    <w:p w:rsidR="00000000" w:rsidDel="00000000" w:rsidP="00000000" w:rsidRDefault="00000000" w:rsidRPr="00000000" w14:paraId="00000032">
      <w:pPr>
        <w:numPr>
          <w:ilvl w:val="1"/>
          <w:numId w:val="5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Interpretable &amp; Documented:</w:t>
      </w:r>
      <w:r w:rsidDel="00000000" w:rsidR="00000000" w:rsidRPr="00000000">
        <w:rPr>
          <w:rFonts w:ascii="Google Sans Text" w:cs="Google Sans Text" w:eastAsia="Google Sans Text" w:hAnsi="Google Sans Text"/>
          <w:i w:val="0"/>
          <w:color w:val="1b1c1d"/>
          <w:sz w:val="24"/>
          <w:szCs w:val="24"/>
          <w:rtl w:val="0"/>
        </w:rPr>
        <w:t xml:space="preserve"> Design AI systems to be interpretable, allowing humans to understand their operations, outputs, and limitations. This enhances trust and facilitates debugging.</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p>
    <w:p w:rsidR="00000000" w:rsidDel="00000000" w:rsidP="00000000" w:rsidRDefault="00000000" w:rsidRPr="00000000" w14:paraId="00000033">
      <w:pPr>
        <w:numPr>
          <w:ilvl w:val="1"/>
          <w:numId w:val="5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Privacy-Enhanced &amp; Data Governed:</w:t>
      </w:r>
      <w:r w:rsidDel="00000000" w:rsidR="00000000" w:rsidRPr="00000000">
        <w:rPr>
          <w:rFonts w:ascii="Google Sans Text" w:cs="Google Sans Text" w:eastAsia="Google Sans Text" w:hAnsi="Google Sans Text"/>
          <w:i w:val="0"/>
          <w:color w:val="1b1c1d"/>
          <w:sz w:val="24"/>
          <w:szCs w:val="24"/>
          <w:rtl w:val="0"/>
        </w:rPr>
        <w:t xml:space="preserve"> Pay careful attention to privacy, security, confidentiality, and intellectual property ownership regarding the data used. This includes anonymizing inputs and ring-fencing sensitive data.</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p>
    <w:p w:rsidR="00000000" w:rsidDel="00000000" w:rsidP="00000000" w:rsidRDefault="00000000" w:rsidRPr="00000000" w14:paraId="00000034">
      <w:pPr>
        <w:numPr>
          <w:ilvl w:val="1"/>
          <w:numId w:val="5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Ongoing Monitoring &amp; Continuous Learning:</w:t>
      </w:r>
      <w:r w:rsidDel="00000000" w:rsidR="00000000" w:rsidRPr="00000000">
        <w:rPr>
          <w:rFonts w:ascii="Google Sans Text" w:cs="Google Sans Text" w:eastAsia="Google Sans Text" w:hAnsi="Google Sans Text"/>
          <w:i w:val="0"/>
          <w:color w:val="1b1c1d"/>
          <w:sz w:val="24"/>
          <w:szCs w:val="24"/>
          <w:rtl w:val="0"/>
        </w:rPr>
        <w:t xml:space="preserve"> Establish standards for continuous monitoring and evaluation of AI systems to uphold ethical, legal, and social standards, adapting through adaptive training and feedback loops.</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36">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1.4. Alignment with Industry Standards</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Framework v3 must align with established industry standards to ensure broad compatibility, maintainability, and credibility.</w:t>
      </w:r>
    </w:p>
    <w:p w:rsidR="00000000" w:rsidDel="00000000" w:rsidP="00000000" w:rsidRDefault="00000000" w:rsidRPr="00000000" w14:paraId="00000039">
      <w:pPr>
        <w:numPr>
          <w:ilvl w:val="0"/>
          <w:numId w:val="6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Communication and Management Standards:</w:t>
      </w:r>
      <w:r w:rsidDel="00000000" w:rsidR="00000000" w:rsidRPr="00000000">
        <w:rPr>
          <w:rFonts w:ascii="Google Sans Text" w:cs="Google Sans Text" w:eastAsia="Google Sans Text" w:hAnsi="Google Sans Text"/>
          <w:i w:val="0"/>
          <w:color w:val="1b1c1d"/>
          <w:sz w:val="24"/>
          <w:szCs w:val="24"/>
          <w:rtl w:val="0"/>
        </w:rPr>
        <w:t xml:space="preserve"> Adherence to standards like FIPA's Agent Communication Language (FIPA-ACL) and Agent Management System (AMS) is crucial for promoting interoperability and standardized practices in multi-agent systems.</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This ensures that agents built using Framework v3 can communicate effectively with other agent systems and be managed consistently throughout their lifecycle.</w:t>
      </w:r>
    </w:p>
    <w:p w:rsidR="00000000" w:rsidDel="00000000" w:rsidP="00000000" w:rsidRDefault="00000000" w:rsidRPr="00000000" w14:paraId="0000003A">
      <w:pPr>
        <w:numPr>
          <w:ilvl w:val="0"/>
          <w:numId w:val="6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AI Engineering Methodologies:</w:t>
      </w:r>
      <w:r w:rsidDel="00000000" w:rsidR="00000000" w:rsidRPr="00000000">
        <w:rPr>
          <w:rFonts w:ascii="Google Sans Text" w:cs="Google Sans Text" w:eastAsia="Google Sans Text" w:hAnsi="Google Sans Text"/>
          <w:i w:val="0"/>
          <w:color w:val="1b1c1d"/>
          <w:sz w:val="24"/>
          <w:szCs w:val="24"/>
          <w:rtl w:val="0"/>
        </w:rPr>
        <w:t xml:space="preserve"> The framework should incorporate modern AI engineering practices. This includes robust data engineering and infrastructure to ensure data quality, availability, and usability, often facilitated by automated data pipelines and efficient storage solutions.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 Algorithm selection and optimization, including hyperparameter tuning and transfer learning, are essential for enhancing efficiency and accuracy.</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 Deep learning engineering practices, such as designing neural network architectures and optimizing for resource-constrained environments, are also vital.</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 For natural language processing tasks, the framework should support advanced models like transformers and techniques for text preprocessing, sentiment analysis, and machine translation.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 Furthermore, it should facilitate the development of reasoning and decision-making systems, whether based on symbolic AI or probabilistic reasoning, for applications in dynamic environments.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p>
    <w:p w:rsidR="00000000" w:rsidDel="00000000" w:rsidP="00000000" w:rsidRDefault="00000000" w:rsidRPr="00000000" w14:paraId="0000003B">
      <w:pPr>
        <w:numPr>
          <w:ilvl w:val="0"/>
          <w:numId w:val="6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Prompt Engineering Techniques:</w:t>
      </w:r>
      <w:r w:rsidDel="00000000" w:rsidR="00000000" w:rsidRPr="00000000">
        <w:rPr>
          <w:rFonts w:ascii="Google Sans Text" w:cs="Google Sans Text" w:eastAsia="Google Sans Text" w:hAnsi="Google Sans Text"/>
          <w:i w:val="0"/>
          <w:color w:val="1b1c1d"/>
          <w:sz w:val="24"/>
          <w:szCs w:val="24"/>
          <w:rtl w:val="0"/>
        </w:rPr>
        <w:t xml:space="preserve"> Incorporating best practices from prompt engineering, such as Chain-of-Thought, Tree-of-Thought, Maieutic, Complexity-based, Generated Knowledge, and Least-to-Most prompting, will enhance the effectiveness and reasoning abilities of agents built with Framework v3.</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r w:rsidDel="00000000" w:rsidR="00000000" w:rsidRPr="00000000">
        <w:rPr>
          <w:rFonts w:ascii="Google Sans Text" w:cs="Google Sans Text" w:eastAsia="Google Sans Text" w:hAnsi="Google Sans Text"/>
          <w:i w:val="0"/>
          <w:color w:val="1b1c1d"/>
          <w:sz w:val="24"/>
          <w:szCs w:val="24"/>
          <w:rtl w:val="0"/>
        </w:rPr>
        <w:t xml:space="preserve"> These techniques help models break down complex problems, generate relevant facts, and improve reasoning, which is critical for sophisticated agent behaviors.</w:t>
      </w:r>
    </w:p>
    <w:p w:rsidR="00000000" w:rsidDel="00000000" w:rsidP="00000000" w:rsidRDefault="00000000" w:rsidRPr="00000000" w14:paraId="0000003C">
      <w:pPr>
        <w:numPr>
          <w:ilvl w:val="0"/>
          <w:numId w:val="6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Cloud Provider Best Practices:</w:t>
      </w:r>
      <w:r w:rsidDel="00000000" w:rsidR="00000000" w:rsidRPr="00000000">
        <w:rPr>
          <w:rFonts w:ascii="Google Sans Text" w:cs="Google Sans Text" w:eastAsia="Google Sans Text" w:hAnsi="Google Sans Text"/>
          <w:i w:val="0"/>
          <w:color w:val="1b1c1d"/>
          <w:sz w:val="24"/>
          <w:szCs w:val="24"/>
          <w:rtl w:val="0"/>
        </w:rPr>
        <w:t xml:space="preserve"> Aligning with guidelines from major cloud providers like Microsoft Azure and Google Cloud will ensure scalability, security, and enterprise readiness. This includes defining AI targets with clear goals, objectives, and success metrics, and planning robust data governance frameworks.</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r w:rsidDel="00000000" w:rsidR="00000000" w:rsidRPr="00000000">
        <w:rPr>
          <w:rFonts w:ascii="Google Sans Text" w:cs="Google Sans Text" w:eastAsia="Google Sans Text" w:hAnsi="Google Sans Text"/>
          <w:i w:val="0"/>
          <w:color w:val="1b1c1d"/>
          <w:sz w:val="24"/>
          <w:szCs w:val="24"/>
          <w:rtl w:val="0"/>
        </w:rPr>
        <w:t xml:space="preserve"> Assessing data scalability requirements, designing data lifecycle management approaches, and using tools like Microsoft Purview for data classification are vital for compliant and efficient AI initiatives.</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r w:rsidDel="00000000" w:rsidR="00000000" w:rsidRPr="00000000">
        <w:rPr>
          <w:rFonts w:ascii="Google Sans Text" w:cs="Google Sans Text" w:eastAsia="Google Sans Text" w:hAnsi="Google Sans Text"/>
          <w:i w:val="0"/>
          <w:color w:val="1b1c1d"/>
          <w:sz w:val="24"/>
          <w:szCs w:val="24"/>
          <w:rtl w:val="0"/>
        </w:rPr>
        <w:t xml:space="preserve"> Leveraging platforms like Microsoft Power Platform's AI Builder for no-code/low-code AI model creation also aligns with industry trends towards democratizing AI development.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Google's best practices, such as ensuring a solid end-to-end pipeline, designing and implementing metrics early, and choosing machine learning over complex heuristics, provide a practical foundation for reliable AI development.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3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 Module Enhancement Priorities</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"Agentic AI Development Framework v3" is conceptualized as an 11-module system, designed to guide users through the entire lifecycle of building and deploying AI agents. For each module, specific enhancements are crucial to ensure comprehensiveness, practicality, and alignment with modern AI development paradigms. While the specific 11 modules are not provided, the following outlines enhancement priorities for generic, yet essential, modules common to comprehensive AI agent development frameworks.</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Module 1: Agent Design &amp; Persona Definition</w:t>
      </w:r>
    </w:p>
    <w:p w:rsidR="00000000" w:rsidDel="00000000" w:rsidP="00000000" w:rsidRDefault="00000000" w:rsidRPr="00000000" w14:paraId="00000042">
      <w:pPr>
        <w:numPr>
          <w:ilvl w:val="0"/>
          <w:numId w:val="8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Key Sub-components:</w:t>
      </w:r>
    </w:p>
    <w:p w:rsidR="00000000" w:rsidDel="00000000" w:rsidP="00000000" w:rsidRDefault="00000000" w:rsidRPr="00000000" w14:paraId="00000043">
      <w:pPr>
        <w:numPr>
          <w:ilvl w:val="1"/>
          <w:numId w:val="8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Role-Based Agent Blueprints:</w:t>
      </w:r>
      <w:r w:rsidDel="00000000" w:rsidR="00000000" w:rsidRPr="00000000">
        <w:rPr>
          <w:rFonts w:ascii="Google Sans Text" w:cs="Google Sans Text" w:eastAsia="Google Sans Text" w:hAnsi="Google Sans Text"/>
          <w:i w:val="0"/>
          <w:color w:val="1b1c1d"/>
          <w:sz w:val="24"/>
          <w:szCs w:val="24"/>
          <w:rtl w:val="0"/>
        </w:rPr>
        <w:t xml:space="preserve"> Pre-defined templates for common agent roles (e.g., Researcher, Planner, Writer, Customer Support Agent) with suggested capabilities and tool access.</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p w:rsidR="00000000" w:rsidDel="00000000" w:rsidP="00000000" w:rsidRDefault="00000000" w:rsidRPr="00000000" w14:paraId="00000044">
      <w:pPr>
        <w:numPr>
          <w:ilvl w:val="1"/>
          <w:numId w:val="8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Goal &amp; Constraint Specification:</w:t>
      </w:r>
      <w:r w:rsidDel="00000000" w:rsidR="00000000" w:rsidRPr="00000000">
        <w:rPr>
          <w:rFonts w:ascii="Google Sans Text" w:cs="Google Sans Text" w:eastAsia="Google Sans Text" w:hAnsi="Google Sans Text"/>
          <w:i w:val="0"/>
          <w:color w:val="1b1c1d"/>
          <w:sz w:val="24"/>
          <w:szCs w:val="24"/>
          <w:rtl w:val="0"/>
        </w:rPr>
        <w:t xml:space="preserve"> Structured methods for clearly defining agent objectives, success criteria, and operational boundaries, including ethical and legal guardrails.</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p>
    <w:p w:rsidR="00000000" w:rsidDel="00000000" w:rsidP="00000000" w:rsidRDefault="00000000" w:rsidRPr="00000000" w14:paraId="00000045">
      <w:pPr>
        <w:numPr>
          <w:ilvl w:val="1"/>
          <w:numId w:val="8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Interaction Protocol Design:</w:t>
      </w:r>
      <w:r w:rsidDel="00000000" w:rsidR="00000000" w:rsidRPr="00000000">
        <w:rPr>
          <w:rFonts w:ascii="Google Sans Text" w:cs="Google Sans Text" w:eastAsia="Google Sans Text" w:hAnsi="Google Sans Text"/>
          <w:i w:val="0"/>
          <w:color w:val="1b1c1d"/>
          <w:sz w:val="24"/>
          <w:szCs w:val="24"/>
          <w:rtl w:val="0"/>
        </w:rPr>
        <w:t xml:space="preserve"> Guidelines for how agents will communicate with humans and other agents, including human-in-the-loop points and escalation mechanisms.</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p w:rsidR="00000000" w:rsidDel="00000000" w:rsidP="00000000" w:rsidRDefault="00000000" w:rsidRPr="00000000" w14:paraId="00000046">
      <w:pPr>
        <w:numPr>
          <w:ilvl w:val="0"/>
          <w:numId w:val="8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Existing Resources/Templates:</w:t>
      </w:r>
    </w:p>
    <w:p w:rsidR="00000000" w:rsidDel="00000000" w:rsidP="00000000" w:rsidRDefault="00000000" w:rsidRPr="00000000" w14:paraId="00000047">
      <w:pPr>
        <w:numPr>
          <w:ilvl w:val="1"/>
          <w:numId w:val="8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CrewAI's role-based architecture and multi-agent collaboration examples.</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p w:rsidR="00000000" w:rsidDel="00000000" w:rsidP="00000000" w:rsidRDefault="00000000" w:rsidRPr="00000000" w14:paraId="00000048">
      <w:pPr>
        <w:numPr>
          <w:ilvl w:val="1"/>
          <w:numId w:val="8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FIPA-ACL specifications for agent communication protocols.</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p w:rsidR="00000000" w:rsidDel="00000000" w:rsidP="00000000" w:rsidRDefault="00000000" w:rsidRPr="00000000" w14:paraId="00000049">
      <w:pPr>
        <w:numPr>
          <w:ilvl w:val="1"/>
          <w:numId w:val="8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Design patterns from existing multi-agent system literature.</w:t>
      </w:r>
    </w:p>
    <w:p w:rsidR="00000000" w:rsidDel="00000000" w:rsidP="00000000" w:rsidRDefault="00000000" w:rsidRPr="00000000" w14:paraId="0000004A">
      <w:pPr>
        <w:numPr>
          <w:ilvl w:val="0"/>
          <w:numId w:val="8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Specific Tools/Platforms/Methodologies:</w:t>
      </w:r>
    </w:p>
    <w:p w:rsidR="00000000" w:rsidDel="00000000" w:rsidP="00000000" w:rsidRDefault="00000000" w:rsidRPr="00000000" w14:paraId="0000004B">
      <w:pPr>
        <w:numPr>
          <w:ilvl w:val="1"/>
          <w:numId w:val="8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Visual workflow builders (e.g., Rivet, LangGraph Studio) for designing agent interactions.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p w:rsidR="00000000" w:rsidDel="00000000" w:rsidP="00000000" w:rsidRDefault="00000000" w:rsidRPr="00000000" w14:paraId="0000004C">
      <w:pPr>
        <w:numPr>
          <w:ilvl w:val="1"/>
          <w:numId w:val="8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Domain-Specific Language (DSL) or YAML/JSON schema for defining agent personas and capabilities.</w:t>
      </w:r>
    </w:p>
    <w:p w:rsidR="00000000" w:rsidDel="00000000" w:rsidP="00000000" w:rsidRDefault="00000000" w:rsidRPr="00000000" w14:paraId="0000004D">
      <w:pPr>
        <w:numPr>
          <w:ilvl w:val="1"/>
          <w:numId w:val="8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Prompt engineering techniques (e.g., Chain-of-Thought, Tree-of-Thought) for initial agent instruction design.</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p>
    <w:p w:rsidR="00000000" w:rsidDel="00000000" w:rsidP="00000000" w:rsidRDefault="00000000" w:rsidRPr="00000000" w14:paraId="0000004E">
      <w:pPr>
        <w:numPr>
          <w:ilvl w:val="0"/>
          <w:numId w:val="8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Success Metrics/Validation:</w:t>
      </w:r>
    </w:p>
    <w:p w:rsidR="00000000" w:rsidDel="00000000" w:rsidP="00000000" w:rsidRDefault="00000000" w:rsidRPr="00000000" w14:paraId="0000004F">
      <w:pPr>
        <w:numPr>
          <w:ilvl w:val="1"/>
          <w:numId w:val="8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Clarity &amp; Specificity Score:</w:t>
      </w:r>
      <w:r w:rsidDel="00000000" w:rsidR="00000000" w:rsidRPr="00000000">
        <w:rPr>
          <w:rFonts w:ascii="Google Sans Text" w:cs="Google Sans Text" w:eastAsia="Google Sans Text" w:hAnsi="Google Sans Text"/>
          <w:i w:val="0"/>
          <w:color w:val="1b1c1d"/>
          <w:sz w:val="24"/>
          <w:szCs w:val="24"/>
          <w:rtl w:val="0"/>
        </w:rPr>
        <w:t xml:space="preserve"> Evaluate how well agent goals and constraints are defined using qualitative rubrics.</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p>
    <w:p w:rsidR="00000000" w:rsidDel="00000000" w:rsidP="00000000" w:rsidRDefault="00000000" w:rsidRPr="00000000" w14:paraId="00000050">
      <w:pPr>
        <w:numPr>
          <w:ilvl w:val="1"/>
          <w:numId w:val="8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Human-in-the-Loop Efficacy:</w:t>
      </w:r>
      <w:r w:rsidDel="00000000" w:rsidR="00000000" w:rsidRPr="00000000">
        <w:rPr>
          <w:rFonts w:ascii="Google Sans Text" w:cs="Google Sans Text" w:eastAsia="Google Sans Text" w:hAnsi="Google Sans Text"/>
          <w:i w:val="0"/>
          <w:color w:val="1b1c1d"/>
          <w:sz w:val="24"/>
          <w:szCs w:val="24"/>
          <w:rtl w:val="0"/>
        </w:rPr>
        <w:t xml:space="preserve"> Measure the ease and effectiveness of human intervention points.</w:t>
      </w:r>
    </w:p>
    <w:p w:rsidR="00000000" w:rsidDel="00000000" w:rsidP="00000000" w:rsidRDefault="00000000" w:rsidRPr="00000000" w14:paraId="00000051">
      <w:pPr>
        <w:numPr>
          <w:ilvl w:val="1"/>
          <w:numId w:val="8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Role Clarity Assessment:</w:t>
      </w:r>
      <w:r w:rsidDel="00000000" w:rsidR="00000000" w:rsidRPr="00000000">
        <w:rPr>
          <w:rFonts w:ascii="Google Sans Text" w:cs="Google Sans Text" w:eastAsia="Google Sans Text" w:hAnsi="Google Sans Text"/>
          <w:i w:val="0"/>
          <w:color w:val="1b1c1d"/>
          <w:sz w:val="24"/>
          <w:szCs w:val="24"/>
          <w:rtl w:val="0"/>
        </w:rPr>
        <w:t xml:space="preserve"> User surveys to confirm understanding of agent roles and responsibilities.</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Module 2: Data Ingestion &amp; Knowledge Base Management</w:t>
      </w:r>
    </w:p>
    <w:p w:rsidR="00000000" w:rsidDel="00000000" w:rsidP="00000000" w:rsidRDefault="00000000" w:rsidRPr="00000000" w14:paraId="00000053">
      <w:pPr>
        <w:numPr>
          <w:ilvl w:val="0"/>
          <w:numId w:val="8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Key Sub-components:</w:t>
      </w:r>
    </w:p>
    <w:p w:rsidR="00000000" w:rsidDel="00000000" w:rsidP="00000000" w:rsidRDefault="00000000" w:rsidRPr="00000000" w14:paraId="00000054">
      <w:pPr>
        <w:numPr>
          <w:ilvl w:val="1"/>
          <w:numId w:val="9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Multi-Source Data Connectors:</w:t>
      </w:r>
      <w:r w:rsidDel="00000000" w:rsidR="00000000" w:rsidRPr="00000000">
        <w:rPr>
          <w:rFonts w:ascii="Google Sans Text" w:cs="Google Sans Text" w:eastAsia="Google Sans Text" w:hAnsi="Google Sans Text"/>
          <w:i w:val="0"/>
          <w:color w:val="1b1c1d"/>
          <w:sz w:val="24"/>
          <w:szCs w:val="24"/>
          <w:rtl w:val="0"/>
        </w:rPr>
        <w:t xml:space="preserve"> Tools for ingesting data from diverse sources (e.g., PDFs, databases, web applications, APIs).</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p w:rsidR="00000000" w:rsidDel="00000000" w:rsidP="00000000" w:rsidRDefault="00000000" w:rsidRPr="00000000" w14:paraId="00000055">
      <w:pPr>
        <w:numPr>
          <w:ilvl w:val="1"/>
          <w:numId w:val="9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Data Preprocessing &amp; Chunking:</w:t>
      </w:r>
      <w:r w:rsidDel="00000000" w:rsidR="00000000" w:rsidRPr="00000000">
        <w:rPr>
          <w:rFonts w:ascii="Google Sans Text" w:cs="Google Sans Text" w:eastAsia="Google Sans Text" w:hAnsi="Google Sans Text"/>
          <w:i w:val="0"/>
          <w:color w:val="1b1c1d"/>
          <w:sz w:val="24"/>
          <w:szCs w:val="24"/>
          <w:rtl w:val="0"/>
        </w:rPr>
        <w:t xml:space="preserve"> Automated pipelines for cleaning, normalizing, and splitting data into manageable units (nodes) for indexing.</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056">
      <w:pPr>
        <w:numPr>
          <w:ilvl w:val="1"/>
          <w:numId w:val="9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Vector Store &amp; Indexing Strategy:</w:t>
      </w:r>
      <w:r w:rsidDel="00000000" w:rsidR="00000000" w:rsidRPr="00000000">
        <w:rPr>
          <w:rFonts w:ascii="Google Sans Text" w:cs="Google Sans Text" w:eastAsia="Google Sans Text" w:hAnsi="Google Sans Text"/>
          <w:i w:val="0"/>
          <w:color w:val="1b1c1d"/>
          <w:sz w:val="24"/>
          <w:szCs w:val="24"/>
          <w:rtl w:val="0"/>
        </w:rPr>
        <w:t xml:space="preserve"> Guidance on selecting and implementing appropriate indexing techniques (e.g., vector store, keyword, knowledge graph) and efficient storage solutions.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p w:rsidR="00000000" w:rsidDel="00000000" w:rsidP="00000000" w:rsidRDefault="00000000" w:rsidRPr="00000000" w14:paraId="00000057">
      <w:pPr>
        <w:numPr>
          <w:ilvl w:val="0"/>
          <w:numId w:val="8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Existing Resources/Templates:</w:t>
      </w:r>
    </w:p>
    <w:p w:rsidR="00000000" w:rsidDel="00000000" w:rsidP="00000000" w:rsidRDefault="00000000" w:rsidRPr="00000000" w14:paraId="00000058">
      <w:pPr>
        <w:numPr>
          <w:ilvl w:val="1"/>
          <w:numId w:val="9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LlamaIndex's Data Connectors (LlamaHub) and indexing methods.</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p w:rsidR="00000000" w:rsidDel="00000000" w:rsidP="00000000" w:rsidRDefault="00000000" w:rsidRPr="00000000" w14:paraId="00000059">
      <w:pPr>
        <w:numPr>
          <w:ilvl w:val="1"/>
          <w:numId w:val="9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LangChain's text splitters and embedding models.</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05A">
      <w:pPr>
        <w:numPr>
          <w:ilvl w:val="1"/>
          <w:numId w:val="9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Data engineering best practices for ETL/ELT pipelines.</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p>
    <w:p w:rsidR="00000000" w:rsidDel="00000000" w:rsidP="00000000" w:rsidRDefault="00000000" w:rsidRPr="00000000" w14:paraId="0000005B">
      <w:pPr>
        <w:numPr>
          <w:ilvl w:val="0"/>
          <w:numId w:val="8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Specific Tools/Platforms/Methodologies:</w:t>
      </w:r>
    </w:p>
    <w:p w:rsidR="00000000" w:rsidDel="00000000" w:rsidP="00000000" w:rsidRDefault="00000000" w:rsidRPr="00000000" w14:paraId="0000005C">
      <w:pPr>
        <w:numPr>
          <w:ilvl w:val="1"/>
          <w:numId w:val="9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LlamaIndex for robust RAG implementation and data integration.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p w:rsidR="00000000" w:rsidDel="00000000" w:rsidP="00000000" w:rsidRDefault="00000000" w:rsidRPr="00000000" w14:paraId="0000005D">
      <w:pPr>
        <w:numPr>
          <w:ilvl w:val="1"/>
          <w:numId w:val="9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Cloud data services (e.g., AWS S3, Azure Data Lake, Google Cloud Storage) for scalable storage.</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p>
    <w:p w:rsidR="00000000" w:rsidDel="00000000" w:rsidP="00000000" w:rsidRDefault="00000000" w:rsidRPr="00000000" w14:paraId="0000005E">
      <w:pPr>
        <w:numPr>
          <w:ilvl w:val="1"/>
          <w:numId w:val="9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DVC or Git LFS for data versioning.</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p>
    <w:p w:rsidR="00000000" w:rsidDel="00000000" w:rsidP="00000000" w:rsidRDefault="00000000" w:rsidRPr="00000000" w14:paraId="0000005F">
      <w:pPr>
        <w:numPr>
          <w:ilvl w:val="0"/>
          <w:numId w:val="8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Success Metrics/Validation:</w:t>
      </w:r>
    </w:p>
    <w:p w:rsidR="00000000" w:rsidDel="00000000" w:rsidP="00000000" w:rsidRDefault="00000000" w:rsidRPr="00000000" w14:paraId="00000060">
      <w:pPr>
        <w:numPr>
          <w:ilvl w:val="1"/>
          <w:numId w:val="9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Data Freshness &amp; Accuracy:</w:t>
      </w:r>
      <w:r w:rsidDel="00000000" w:rsidR="00000000" w:rsidRPr="00000000">
        <w:rPr>
          <w:rFonts w:ascii="Google Sans Text" w:cs="Google Sans Text" w:eastAsia="Google Sans Text" w:hAnsi="Google Sans Text"/>
          <w:i w:val="0"/>
          <w:color w:val="1b1c1d"/>
          <w:sz w:val="24"/>
          <w:szCs w:val="24"/>
          <w:rtl w:val="0"/>
        </w:rPr>
        <w:t xml:space="preserve"> Regular audits to ensure data in the knowledge base is up-to-date and accurate.</w:t>
      </w:r>
    </w:p>
    <w:p w:rsidR="00000000" w:rsidDel="00000000" w:rsidP="00000000" w:rsidRDefault="00000000" w:rsidRPr="00000000" w14:paraId="00000061">
      <w:pPr>
        <w:numPr>
          <w:ilvl w:val="1"/>
          <w:numId w:val="9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Retrieval Latency:</w:t>
      </w:r>
      <w:r w:rsidDel="00000000" w:rsidR="00000000" w:rsidRPr="00000000">
        <w:rPr>
          <w:rFonts w:ascii="Google Sans Text" w:cs="Google Sans Text" w:eastAsia="Google Sans Text" w:hAnsi="Google Sans Text"/>
          <w:i w:val="0"/>
          <w:color w:val="1b1c1d"/>
          <w:sz w:val="24"/>
          <w:szCs w:val="24"/>
          <w:rtl w:val="0"/>
        </w:rPr>
        <w:t xml:space="preserve"> Measure the time taken to retrieve relevant information for agent queries.</w:t>
      </w:r>
    </w:p>
    <w:p w:rsidR="00000000" w:rsidDel="00000000" w:rsidP="00000000" w:rsidRDefault="00000000" w:rsidRPr="00000000" w14:paraId="00000062">
      <w:pPr>
        <w:numPr>
          <w:ilvl w:val="1"/>
          <w:numId w:val="9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Contextual Relevance Score:</w:t>
      </w:r>
      <w:r w:rsidDel="00000000" w:rsidR="00000000" w:rsidRPr="00000000">
        <w:rPr>
          <w:rFonts w:ascii="Google Sans Text" w:cs="Google Sans Text" w:eastAsia="Google Sans Text" w:hAnsi="Google Sans Text"/>
          <w:i w:val="0"/>
          <w:color w:val="1b1c1d"/>
          <w:sz w:val="24"/>
          <w:szCs w:val="24"/>
          <w:rtl w:val="0"/>
        </w:rPr>
        <w:t xml:space="preserve"> Evaluate the quality of retrieved context using human evaluators or automated metrics (e.g., ROUGE, BLEU).</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Module 3: Model Selection &amp; Fine-tuning</w:t>
      </w:r>
    </w:p>
    <w:p w:rsidR="00000000" w:rsidDel="00000000" w:rsidP="00000000" w:rsidRDefault="00000000" w:rsidRPr="00000000" w14:paraId="00000064">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Key Sub-components:</w:t>
      </w:r>
    </w:p>
    <w:p w:rsidR="00000000" w:rsidDel="00000000" w:rsidP="00000000" w:rsidRDefault="00000000" w:rsidRPr="00000000" w14:paraId="00000065">
      <w:pPr>
        <w:numPr>
          <w:ilvl w:val="1"/>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LLM Integration Layer:</w:t>
      </w:r>
      <w:r w:rsidDel="00000000" w:rsidR="00000000" w:rsidRPr="00000000">
        <w:rPr>
          <w:rFonts w:ascii="Google Sans Text" w:cs="Google Sans Text" w:eastAsia="Google Sans Text" w:hAnsi="Google Sans Text"/>
          <w:i w:val="0"/>
          <w:color w:val="1b1c1d"/>
          <w:sz w:val="24"/>
          <w:szCs w:val="24"/>
          <w:rtl w:val="0"/>
        </w:rPr>
        <w:t xml:space="preserve"> Standardized interfaces for connecting to various LLMs (e.g., OpenAI, Anthropic, open-source models).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66">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Fine-tuning &amp; Adaptation Strategies:</w:t>
      </w:r>
      <w:r w:rsidDel="00000000" w:rsidR="00000000" w:rsidRPr="00000000">
        <w:rPr>
          <w:rFonts w:ascii="Google Sans Text" w:cs="Google Sans Text" w:eastAsia="Google Sans Text" w:hAnsi="Google Sans Text"/>
          <w:i w:val="0"/>
          <w:color w:val="1b1c1d"/>
          <w:sz w:val="24"/>
          <w:szCs w:val="24"/>
          <w:rtl w:val="0"/>
        </w:rPr>
        <w:t xml:space="preserve"> Methodologies for adapting pre-trained models for specific tasks using transfer learning or custom training.</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p w:rsidR="00000000" w:rsidDel="00000000" w:rsidP="00000000" w:rsidRDefault="00000000" w:rsidRPr="00000000" w14:paraId="00000067">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Hyperparameter Optimization:</w:t>
      </w:r>
      <w:r w:rsidDel="00000000" w:rsidR="00000000" w:rsidRPr="00000000">
        <w:rPr>
          <w:rFonts w:ascii="Google Sans Text" w:cs="Google Sans Text" w:eastAsia="Google Sans Text" w:hAnsi="Google Sans Text"/>
          <w:i w:val="0"/>
          <w:color w:val="1b1c1d"/>
          <w:sz w:val="24"/>
          <w:szCs w:val="24"/>
          <w:rtl w:val="0"/>
        </w:rPr>
        <w:t xml:space="preserve"> Techniques (e.g., grid search, Bayesian optimization) for tuning model performance.</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p>
    <w:p w:rsidR="00000000" w:rsidDel="00000000" w:rsidP="00000000" w:rsidRDefault="00000000" w:rsidRPr="00000000" w14:paraId="00000068">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Existing Resources/Templates:</w:t>
      </w:r>
    </w:p>
    <w:p w:rsidR="00000000" w:rsidDel="00000000" w:rsidP="00000000" w:rsidRDefault="00000000" w:rsidRPr="00000000" w14:paraId="00000069">
      <w:pPr>
        <w:numPr>
          <w:ilvl w:val="1"/>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LangChain's LLM integrations and custom LLM class creation guides.</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06A">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TensorFlow and PyTorch documentation for model optimization and training.</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p w:rsidR="00000000" w:rsidDel="00000000" w:rsidP="00000000" w:rsidRDefault="00000000" w:rsidRPr="00000000" w14:paraId="0000006B">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Pre-trained model repositories ("model zoos").</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p>
    <w:p w:rsidR="00000000" w:rsidDel="00000000" w:rsidP="00000000" w:rsidRDefault="00000000" w:rsidRPr="00000000" w14:paraId="0000006C">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Specific Tools/Platforms/Methodologies:</w:t>
      </w:r>
    </w:p>
    <w:p w:rsidR="00000000" w:rsidDel="00000000" w:rsidP="00000000" w:rsidRDefault="00000000" w:rsidRPr="00000000" w14:paraId="0000006D">
      <w:pPr>
        <w:numPr>
          <w:ilvl w:val="1"/>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MLflow for experiment tracking and model registry.</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p>
    <w:p w:rsidR="00000000" w:rsidDel="00000000" w:rsidP="00000000" w:rsidRDefault="00000000" w:rsidRPr="00000000" w14:paraId="0000006E">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Cloud AI platforms (e.g., AWS SageMaker, Azure Machine Learning, Google Vertex AI) for scalable training and deployment.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p>
    <w:p w:rsidR="00000000" w:rsidDel="00000000" w:rsidP="00000000" w:rsidRDefault="00000000" w:rsidRPr="00000000" w14:paraId="0000006F">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Prompt engineering for initial model conditioning.</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p>
    <w:p w:rsidR="00000000" w:rsidDel="00000000" w:rsidP="00000000" w:rsidRDefault="00000000" w:rsidRPr="00000000" w14:paraId="00000070">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Success Metrics/Validation:</w:t>
      </w:r>
    </w:p>
    <w:p w:rsidR="00000000" w:rsidDel="00000000" w:rsidP="00000000" w:rsidRDefault="00000000" w:rsidRPr="00000000" w14:paraId="00000071">
      <w:pPr>
        <w:numPr>
          <w:ilvl w:val="1"/>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Task-Specific Accuracy:</w:t>
      </w:r>
      <w:r w:rsidDel="00000000" w:rsidR="00000000" w:rsidRPr="00000000">
        <w:rPr>
          <w:rFonts w:ascii="Google Sans Text" w:cs="Google Sans Text" w:eastAsia="Google Sans Text" w:hAnsi="Google Sans Text"/>
          <w:i w:val="0"/>
          <w:color w:val="1b1c1d"/>
          <w:sz w:val="24"/>
          <w:szCs w:val="24"/>
          <w:rtl w:val="0"/>
        </w:rPr>
        <w:t xml:space="preserve"> Measure model performance on defined agent tasks (e.g., F1-score, precision, recall).</w:t>
      </w:r>
    </w:p>
    <w:p w:rsidR="00000000" w:rsidDel="00000000" w:rsidP="00000000" w:rsidRDefault="00000000" w:rsidRPr="00000000" w14:paraId="00000072">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Training Efficiency:</w:t>
      </w:r>
      <w:r w:rsidDel="00000000" w:rsidR="00000000" w:rsidRPr="00000000">
        <w:rPr>
          <w:rFonts w:ascii="Google Sans Text" w:cs="Google Sans Text" w:eastAsia="Google Sans Text" w:hAnsi="Google Sans Text"/>
          <w:i w:val="0"/>
          <w:color w:val="1b1c1d"/>
          <w:sz w:val="24"/>
          <w:szCs w:val="24"/>
          <w:rtl w:val="0"/>
        </w:rPr>
        <w:t xml:space="preserve"> Track time and computational resources required for fine-tuning.</w:t>
      </w:r>
    </w:p>
    <w:p w:rsidR="00000000" w:rsidDel="00000000" w:rsidP="00000000" w:rsidRDefault="00000000" w:rsidRPr="00000000" w14:paraId="00000073">
      <w:pPr>
        <w:numPr>
          <w:ilvl w:val="1"/>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Generalization Capability:</w:t>
      </w:r>
      <w:r w:rsidDel="00000000" w:rsidR="00000000" w:rsidRPr="00000000">
        <w:rPr>
          <w:rFonts w:ascii="Google Sans Text" w:cs="Google Sans Text" w:eastAsia="Google Sans Text" w:hAnsi="Google Sans Text"/>
          <w:i w:val="0"/>
          <w:color w:val="1b1c1d"/>
          <w:sz w:val="24"/>
          <w:szCs w:val="24"/>
          <w:rtl w:val="0"/>
        </w:rPr>
        <w:t xml:space="preserve"> Evaluate model performance on unseen data to ensure robustness.</w:t>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Module 4: Tool Integration &amp; Function Calling</w:t>
      </w:r>
    </w:p>
    <w:p w:rsidR="00000000" w:rsidDel="00000000" w:rsidP="00000000" w:rsidRDefault="00000000" w:rsidRPr="00000000" w14:paraId="00000075">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Key Sub-components:</w:t>
      </w:r>
    </w:p>
    <w:p w:rsidR="00000000" w:rsidDel="00000000" w:rsidP="00000000" w:rsidRDefault="00000000" w:rsidRPr="00000000" w14:paraId="00000076">
      <w:pPr>
        <w:numPr>
          <w:ilvl w:val="1"/>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Tool Definition &amp; Description:</w:t>
      </w:r>
      <w:r w:rsidDel="00000000" w:rsidR="00000000" w:rsidRPr="00000000">
        <w:rPr>
          <w:rFonts w:ascii="Google Sans Text" w:cs="Google Sans Text" w:eastAsia="Google Sans Text" w:hAnsi="Google Sans Text"/>
          <w:i w:val="0"/>
          <w:color w:val="1b1c1d"/>
          <w:sz w:val="24"/>
          <w:szCs w:val="24"/>
          <w:rtl w:val="0"/>
        </w:rPr>
        <w:t xml:space="preserve"> Standardized format for describing tools and their functionalities for LLM consumption.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077">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API Integration &amp; Orchestration:</w:t>
      </w:r>
      <w:r w:rsidDel="00000000" w:rsidR="00000000" w:rsidRPr="00000000">
        <w:rPr>
          <w:rFonts w:ascii="Google Sans Text" w:cs="Google Sans Text" w:eastAsia="Google Sans Text" w:hAnsi="Google Sans Text"/>
          <w:i w:val="0"/>
          <w:color w:val="1b1c1d"/>
          <w:sz w:val="24"/>
          <w:szCs w:val="24"/>
          <w:rtl w:val="0"/>
        </w:rPr>
        <w:t xml:space="preserve"> Mechanisms for agents to interact with external APIs and software environments.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p>
    <w:p w:rsidR="00000000" w:rsidDel="00000000" w:rsidP="00000000" w:rsidRDefault="00000000" w:rsidRPr="00000000" w14:paraId="00000078">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Error Handling &amp; Fallback Mechanisms:</w:t>
      </w:r>
      <w:r w:rsidDel="00000000" w:rsidR="00000000" w:rsidRPr="00000000">
        <w:rPr>
          <w:rFonts w:ascii="Google Sans Text" w:cs="Google Sans Text" w:eastAsia="Google Sans Text" w:hAnsi="Google Sans Text"/>
          <w:i w:val="0"/>
          <w:color w:val="1b1c1d"/>
          <w:sz w:val="24"/>
          <w:szCs w:val="24"/>
          <w:rtl w:val="0"/>
        </w:rPr>
        <w:t xml:space="preserve"> Robust strategies for managing tool invocation failures and graceful degradation.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p>
    <w:p w:rsidR="00000000" w:rsidDel="00000000" w:rsidP="00000000" w:rsidRDefault="00000000" w:rsidRPr="00000000" w14:paraId="00000079">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Existing Resources/Templates:</w:t>
      </w:r>
    </w:p>
    <w:p w:rsidR="00000000" w:rsidDel="00000000" w:rsidP="00000000" w:rsidRDefault="00000000" w:rsidRPr="00000000" w14:paraId="0000007A">
      <w:pPr>
        <w:numPr>
          <w:ilvl w:val="1"/>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LangChain's tool definitions and pre-built tools.</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07B">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OpenAI Function Calling API concepts.</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p w:rsidR="00000000" w:rsidDel="00000000" w:rsidP="00000000" w:rsidRDefault="00000000" w:rsidRPr="00000000" w14:paraId="0000007C">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Semantic Kernel's "skills" concept for combining AI and pure code.</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p w:rsidR="00000000" w:rsidDel="00000000" w:rsidP="00000000" w:rsidRDefault="00000000" w:rsidRPr="00000000" w14:paraId="0000007D">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Specific Tools/Platforms/Methodologies:</w:t>
      </w:r>
    </w:p>
    <w:p w:rsidR="00000000" w:rsidDel="00000000" w:rsidP="00000000" w:rsidRDefault="00000000" w:rsidRPr="00000000" w14:paraId="0000007E">
      <w:pPr>
        <w:numPr>
          <w:ilvl w:val="1"/>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API management gateways for secure and controlled access.</w:t>
      </w:r>
    </w:p>
    <w:p w:rsidR="00000000" w:rsidDel="00000000" w:rsidP="00000000" w:rsidRDefault="00000000" w:rsidRPr="00000000" w14:paraId="0000007F">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Distributed tracing tools for observability of tool calls.</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p>
    <w:p w:rsidR="00000000" w:rsidDel="00000000" w:rsidP="00000000" w:rsidRDefault="00000000" w:rsidRPr="00000000" w14:paraId="00000080">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Containerization (e.g., Docker) for isolating tool environments.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p w:rsidR="00000000" w:rsidDel="00000000" w:rsidP="00000000" w:rsidRDefault="00000000" w:rsidRPr="00000000" w14:paraId="00000081">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Success Metrics/Validation:</w:t>
      </w:r>
    </w:p>
    <w:p w:rsidR="00000000" w:rsidDel="00000000" w:rsidP="00000000" w:rsidRDefault="00000000" w:rsidRPr="00000000" w14:paraId="00000082">
      <w:pPr>
        <w:numPr>
          <w:ilvl w:val="1"/>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Tool Invocation Success Rate:</w:t>
      </w:r>
      <w:r w:rsidDel="00000000" w:rsidR="00000000" w:rsidRPr="00000000">
        <w:rPr>
          <w:rFonts w:ascii="Google Sans Text" w:cs="Google Sans Text" w:eastAsia="Google Sans Text" w:hAnsi="Google Sans Text"/>
          <w:i w:val="0"/>
          <w:color w:val="1b1c1d"/>
          <w:sz w:val="24"/>
          <w:szCs w:val="24"/>
          <w:rtl w:val="0"/>
        </w:rPr>
        <w:t xml:space="preserve"> Percentage of successful tool calls.</w:t>
      </w:r>
    </w:p>
    <w:p w:rsidR="00000000" w:rsidDel="00000000" w:rsidP="00000000" w:rsidRDefault="00000000" w:rsidRPr="00000000" w14:paraId="00000083">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Workflow Completion Rate:</w:t>
      </w:r>
      <w:r w:rsidDel="00000000" w:rsidR="00000000" w:rsidRPr="00000000">
        <w:rPr>
          <w:rFonts w:ascii="Google Sans Text" w:cs="Google Sans Text" w:eastAsia="Google Sans Text" w:hAnsi="Google Sans Text"/>
          <w:i w:val="0"/>
          <w:color w:val="1b1c1d"/>
          <w:sz w:val="24"/>
          <w:szCs w:val="24"/>
          <w:rtl w:val="0"/>
        </w:rPr>
        <w:t xml:space="preserve"> Percentage of tasks successfully completed end-to-end using tools.</w:t>
      </w:r>
    </w:p>
    <w:p w:rsidR="00000000" w:rsidDel="00000000" w:rsidP="00000000" w:rsidRDefault="00000000" w:rsidRPr="00000000" w14:paraId="00000084">
      <w:pPr>
        <w:numPr>
          <w:ilvl w:val="1"/>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Robustness to External Changes:</w:t>
      </w:r>
      <w:r w:rsidDel="00000000" w:rsidR="00000000" w:rsidRPr="00000000">
        <w:rPr>
          <w:rFonts w:ascii="Google Sans Text" w:cs="Google Sans Text" w:eastAsia="Google Sans Text" w:hAnsi="Google Sans Text"/>
          <w:i w:val="0"/>
          <w:color w:val="1b1c1d"/>
          <w:sz w:val="24"/>
          <w:szCs w:val="24"/>
          <w:rtl w:val="0"/>
        </w:rPr>
        <w:t xml:space="preserve"> Simulate external service failures to test fallback mechanisms.</w:t>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Module 5: Agent Orchestration &amp; Workflow Management</w:t>
      </w:r>
    </w:p>
    <w:p w:rsidR="00000000" w:rsidDel="00000000" w:rsidP="00000000" w:rsidRDefault="00000000" w:rsidRPr="00000000" w14:paraId="00000086">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Key Sub-components:</w:t>
      </w:r>
    </w:p>
    <w:p w:rsidR="00000000" w:rsidDel="00000000" w:rsidP="00000000" w:rsidRDefault="00000000" w:rsidRPr="00000000" w14:paraId="00000087">
      <w:pPr>
        <w:numPr>
          <w:ilvl w:val="1"/>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Multi-Agent Coordination:</w:t>
      </w:r>
      <w:r w:rsidDel="00000000" w:rsidR="00000000" w:rsidRPr="00000000">
        <w:rPr>
          <w:rFonts w:ascii="Google Sans Text" w:cs="Google Sans Text" w:eastAsia="Google Sans Text" w:hAnsi="Google Sans Text"/>
          <w:i w:val="0"/>
          <w:color w:val="1b1c1d"/>
          <w:sz w:val="24"/>
          <w:szCs w:val="24"/>
          <w:rtl w:val="0"/>
        </w:rPr>
        <w:t xml:space="preserve"> Mechanisms for agents to collaborate, delegate tasks, and resolve conflicts.</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p w:rsidR="00000000" w:rsidDel="00000000" w:rsidP="00000000" w:rsidRDefault="00000000" w:rsidRPr="00000000" w14:paraId="00000088">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State Management &amp; Persistence:</w:t>
      </w:r>
      <w:r w:rsidDel="00000000" w:rsidR="00000000" w:rsidRPr="00000000">
        <w:rPr>
          <w:rFonts w:ascii="Google Sans Text" w:cs="Google Sans Text" w:eastAsia="Google Sans Text" w:hAnsi="Google Sans Text"/>
          <w:i w:val="0"/>
          <w:color w:val="1b1c1d"/>
          <w:sz w:val="24"/>
          <w:szCs w:val="24"/>
          <w:rtl w:val="0"/>
        </w:rPr>
        <w:t xml:space="preserve"> Solutions for maintaining contextual continuity and memory across agent sessions.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89">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Cyclical &amp; Branching Workflows:</w:t>
      </w:r>
      <w:r w:rsidDel="00000000" w:rsidR="00000000" w:rsidRPr="00000000">
        <w:rPr>
          <w:rFonts w:ascii="Google Sans Text" w:cs="Google Sans Text" w:eastAsia="Google Sans Text" w:hAnsi="Google Sans Text"/>
          <w:i w:val="0"/>
          <w:color w:val="1b1c1d"/>
          <w:sz w:val="24"/>
          <w:szCs w:val="24"/>
          <w:rtl w:val="0"/>
        </w:rPr>
        <w:t xml:space="preserve"> Support for complex decision flows, including agent loops and dynamic branching based on context.</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8A">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Existing Resources/Templates:</w:t>
      </w:r>
    </w:p>
    <w:p w:rsidR="00000000" w:rsidDel="00000000" w:rsidP="00000000" w:rsidRDefault="00000000" w:rsidRPr="00000000" w14:paraId="0000008B">
      <w:pPr>
        <w:numPr>
          <w:ilvl w:val="1"/>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LangGraph's graph-based modeling for stateful multi-actor applications.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8C">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CrewAI's "Crew" abstraction for orchestrating teams of agents.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p w:rsidR="00000000" w:rsidDel="00000000" w:rsidP="00000000" w:rsidRDefault="00000000" w:rsidRPr="00000000" w14:paraId="0000008D">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AutoGen's asynchronous conversation paradigm for multi-turn interactions.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p w:rsidR="00000000" w:rsidDel="00000000" w:rsidP="00000000" w:rsidRDefault="00000000" w:rsidRPr="00000000" w14:paraId="0000008E">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Specific Tools/Platforms/Methodologies:</w:t>
      </w:r>
    </w:p>
    <w:p w:rsidR="00000000" w:rsidDel="00000000" w:rsidP="00000000" w:rsidRDefault="00000000" w:rsidRPr="00000000" w14:paraId="0000008F">
      <w:pPr>
        <w:numPr>
          <w:ilvl w:val="1"/>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LangGraph.js for building robust, stateful workflows.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90">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Orchestration tools like Kubeflow Pipelines for managing complex ML workflows.</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p>
    <w:p w:rsidR="00000000" w:rsidDel="00000000" w:rsidP="00000000" w:rsidRDefault="00000000" w:rsidRPr="00000000" w14:paraId="00000091">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Built-in state persistence mechanisms for improved traceability and debugging.</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p w:rsidR="00000000" w:rsidDel="00000000" w:rsidP="00000000" w:rsidRDefault="00000000" w:rsidRPr="00000000" w14:paraId="00000092">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Success Metrics/Validation:</w:t>
      </w:r>
    </w:p>
    <w:p w:rsidR="00000000" w:rsidDel="00000000" w:rsidP="00000000" w:rsidRDefault="00000000" w:rsidRPr="00000000" w14:paraId="00000093">
      <w:pPr>
        <w:numPr>
          <w:ilvl w:val="1"/>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Task Throughput:</w:t>
      </w:r>
      <w:r w:rsidDel="00000000" w:rsidR="00000000" w:rsidRPr="00000000">
        <w:rPr>
          <w:rFonts w:ascii="Google Sans Text" w:cs="Google Sans Text" w:eastAsia="Google Sans Text" w:hAnsi="Google Sans Text"/>
          <w:i w:val="0"/>
          <w:color w:val="1b1c1d"/>
          <w:sz w:val="24"/>
          <w:szCs w:val="24"/>
          <w:rtl w:val="0"/>
        </w:rPr>
        <w:t xml:space="preserve"> Number of tasks processed by the agent system per unit of time.</w:t>
      </w:r>
    </w:p>
    <w:p w:rsidR="00000000" w:rsidDel="00000000" w:rsidP="00000000" w:rsidRDefault="00000000" w:rsidRPr="00000000" w14:paraId="00000094">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Workflow Efficiency:</w:t>
      </w:r>
      <w:r w:rsidDel="00000000" w:rsidR="00000000" w:rsidRPr="00000000">
        <w:rPr>
          <w:rFonts w:ascii="Google Sans Text" w:cs="Google Sans Text" w:eastAsia="Google Sans Text" w:hAnsi="Google Sans Text"/>
          <w:i w:val="0"/>
          <w:color w:val="1b1c1d"/>
          <w:sz w:val="24"/>
          <w:szCs w:val="24"/>
          <w:rtl w:val="0"/>
        </w:rPr>
        <w:t xml:space="preserve"> Time taken to complete complex multi-step tasks.</w:t>
      </w:r>
    </w:p>
    <w:p w:rsidR="00000000" w:rsidDel="00000000" w:rsidP="00000000" w:rsidRDefault="00000000" w:rsidRPr="00000000" w14:paraId="00000095">
      <w:pPr>
        <w:numPr>
          <w:ilvl w:val="1"/>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Inter-Agent Communication Effectiveness:</w:t>
      </w:r>
      <w:r w:rsidDel="00000000" w:rsidR="00000000" w:rsidRPr="00000000">
        <w:rPr>
          <w:rFonts w:ascii="Google Sans Text" w:cs="Google Sans Text" w:eastAsia="Google Sans Text" w:hAnsi="Google Sans Text"/>
          <w:i w:val="0"/>
          <w:color w:val="1b1c1d"/>
          <w:sz w:val="24"/>
          <w:szCs w:val="24"/>
          <w:rtl w:val="0"/>
        </w:rPr>
        <w:t xml:space="preserve"> Evaluate clarity and success of messages exchanged between agents.</w:t>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Module 6: Deployment &amp; Scalability</w:t>
      </w:r>
    </w:p>
    <w:p w:rsidR="00000000" w:rsidDel="00000000" w:rsidP="00000000" w:rsidRDefault="00000000" w:rsidRPr="00000000" w14:paraId="00000097">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Key Sub-components:</w:t>
      </w:r>
    </w:p>
    <w:p w:rsidR="00000000" w:rsidDel="00000000" w:rsidP="00000000" w:rsidRDefault="00000000" w:rsidRPr="00000000" w14:paraId="00000098">
      <w:pPr>
        <w:numPr>
          <w:ilvl w:val="1"/>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Production-Grade Deployment:</w:t>
      </w:r>
      <w:r w:rsidDel="00000000" w:rsidR="00000000" w:rsidRPr="00000000">
        <w:rPr>
          <w:rFonts w:ascii="Google Sans Text" w:cs="Google Sans Text" w:eastAsia="Google Sans Text" w:hAnsi="Google Sans Text"/>
          <w:i w:val="0"/>
          <w:color w:val="1b1c1d"/>
          <w:sz w:val="24"/>
          <w:szCs w:val="24"/>
          <w:rtl w:val="0"/>
        </w:rPr>
        <w:t xml:space="preserve"> Tools and guidelines for deploying agents into real-world environments, often integrating with existing systems.</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p>
    <w:p w:rsidR="00000000" w:rsidDel="00000000" w:rsidP="00000000" w:rsidRDefault="00000000" w:rsidRPr="00000000" w14:paraId="00000099">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Distributed Computing &amp; Resource Optimization:</w:t>
      </w:r>
      <w:r w:rsidDel="00000000" w:rsidR="00000000" w:rsidRPr="00000000">
        <w:rPr>
          <w:rFonts w:ascii="Google Sans Text" w:cs="Google Sans Text" w:eastAsia="Google Sans Text" w:hAnsi="Google Sans Text"/>
          <w:i w:val="0"/>
          <w:color w:val="1b1c1d"/>
          <w:sz w:val="24"/>
          <w:szCs w:val="24"/>
          <w:rtl w:val="0"/>
        </w:rPr>
        <w:t xml:space="preserve"> Strategies for efficient resource utilization across various hardware (CPUs, GPUs, TPUs) and distributed training/inference.</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p w:rsidR="00000000" w:rsidDel="00000000" w:rsidP="00000000" w:rsidRDefault="00000000" w:rsidRPr="00000000" w14:paraId="0000009A">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Cloud Integration &amp; Containerization:</w:t>
      </w:r>
      <w:r w:rsidDel="00000000" w:rsidR="00000000" w:rsidRPr="00000000">
        <w:rPr>
          <w:rFonts w:ascii="Google Sans Text" w:cs="Google Sans Text" w:eastAsia="Google Sans Text" w:hAnsi="Google Sans Text"/>
          <w:i w:val="0"/>
          <w:color w:val="1b1c1d"/>
          <w:sz w:val="24"/>
          <w:szCs w:val="24"/>
          <w:rtl w:val="0"/>
        </w:rPr>
        <w:t xml:space="preserve"> Support for seamless deployment to cloud platforms and containerization for portability and isolation.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p>
    <w:p w:rsidR="00000000" w:rsidDel="00000000" w:rsidP="00000000" w:rsidRDefault="00000000" w:rsidRPr="00000000" w14:paraId="0000009B">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Existing Resources/Templates:</w:t>
      </w:r>
    </w:p>
    <w:p w:rsidR="00000000" w:rsidDel="00000000" w:rsidP="00000000" w:rsidRDefault="00000000" w:rsidRPr="00000000" w14:paraId="0000009C">
      <w:pPr>
        <w:numPr>
          <w:ilvl w:val="1"/>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MLOps automation best practices for CI/CD pipelines.</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p>
    <w:p w:rsidR="00000000" w:rsidDel="00000000" w:rsidP="00000000" w:rsidRDefault="00000000" w:rsidRPr="00000000" w14:paraId="0000009D">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TorchServe for AI model deployment without complex DevOps configurations.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p w:rsidR="00000000" w:rsidDel="00000000" w:rsidP="00000000" w:rsidRDefault="00000000" w:rsidRPr="00000000" w14:paraId="0000009E">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Cloud platform deployment guides (AWS, Azure, Google Cloud).</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p>
    <w:p w:rsidR="00000000" w:rsidDel="00000000" w:rsidP="00000000" w:rsidRDefault="00000000" w:rsidRPr="00000000" w14:paraId="0000009F">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Specific Tools/Platforms/Methodologies:</w:t>
      </w:r>
    </w:p>
    <w:p w:rsidR="00000000" w:rsidDel="00000000" w:rsidP="00000000" w:rsidRDefault="00000000" w:rsidRPr="00000000" w14:paraId="000000A0">
      <w:pPr>
        <w:numPr>
          <w:ilvl w:val="1"/>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Kubernetes for container orchestration.</w:t>
      </w:r>
    </w:p>
    <w:p w:rsidR="00000000" w:rsidDel="00000000" w:rsidP="00000000" w:rsidRDefault="00000000" w:rsidRPr="00000000" w14:paraId="000000A1">
      <w:pPr>
        <w:numPr>
          <w:ilvl w:val="1"/>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Serverless functions (e.g., AWS Lambda, Azure Functions) for scalable inference.</w:t>
      </w:r>
    </w:p>
    <w:p w:rsidR="00000000" w:rsidDel="00000000" w:rsidP="00000000" w:rsidRDefault="00000000" w:rsidRPr="00000000" w14:paraId="000000A2">
      <w:pPr>
        <w:numPr>
          <w:ilvl w:val="1"/>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Load balancers and auto-scaling groups for handling variable demand.</w:t>
      </w:r>
    </w:p>
    <w:p w:rsidR="00000000" w:rsidDel="00000000" w:rsidP="00000000" w:rsidRDefault="00000000" w:rsidRPr="00000000" w14:paraId="000000A3">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Success Metrics/Validation:</w:t>
      </w:r>
    </w:p>
    <w:p w:rsidR="00000000" w:rsidDel="00000000" w:rsidP="00000000" w:rsidRDefault="00000000" w:rsidRPr="00000000" w14:paraId="000000A4">
      <w:pPr>
        <w:numPr>
          <w:ilvl w:val="1"/>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Deployment Success Rate:</w:t>
      </w:r>
      <w:r w:rsidDel="00000000" w:rsidR="00000000" w:rsidRPr="00000000">
        <w:rPr>
          <w:rFonts w:ascii="Google Sans Text" w:cs="Google Sans Text" w:eastAsia="Google Sans Text" w:hAnsi="Google Sans Text"/>
          <w:i w:val="0"/>
          <w:color w:val="1b1c1d"/>
          <w:sz w:val="24"/>
          <w:szCs w:val="24"/>
          <w:rtl w:val="0"/>
        </w:rPr>
        <w:t xml:space="preserve"> Percentage of successful agent deployments.</w:t>
      </w:r>
    </w:p>
    <w:p w:rsidR="00000000" w:rsidDel="00000000" w:rsidP="00000000" w:rsidRDefault="00000000" w:rsidRPr="00000000" w14:paraId="000000A5">
      <w:pPr>
        <w:numPr>
          <w:ilvl w:val="1"/>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Latency &amp; Throughput:</w:t>
      </w:r>
      <w:r w:rsidDel="00000000" w:rsidR="00000000" w:rsidRPr="00000000">
        <w:rPr>
          <w:rFonts w:ascii="Google Sans Text" w:cs="Google Sans Text" w:eastAsia="Google Sans Text" w:hAnsi="Google Sans Text"/>
          <w:i w:val="0"/>
          <w:color w:val="1b1c1d"/>
          <w:sz w:val="24"/>
          <w:szCs w:val="24"/>
          <w:rtl w:val="0"/>
        </w:rPr>
        <w:t xml:space="preserve"> Performance metrics in production environments.</w:t>
      </w:r>
    </w:p>
    <w:p w:rsidR="00000000" w:rsidDel="00000000" w:rsidP="00000000" w:rsidRDefault="00000000" w:rsidRPr="00000000" w14:paraId="000000A6">
      <w:pPr>
        <w:numPr>
          <w:ilvl w:val="1"/>
          <w:numId w:val="2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Resource Utilization:</w:t>
      </w:r>
      <w:r w:rsidDel="00000000" w:rsidR="00000000" w:rsidRPr="00000000">
        <w:rPr>
          <w:rFonts w:ascii="Google Sans Text" w:cs="Google Sans Text" w:eastAsia="Google Sans Text" w:hAnsi="Google Sans Text"/>
          <w:i w:val="0"/>
          <w:color w:val="1b1c1d"/>
          <w:sz w:val="24"/>
          <w:szCs w:val="24"/>
          <w:rtl w:val="0"/>
        </w:rPr>
        <w:t xml:space="preserve"> Monitoring CPU/GPU usage and cost efficiency.</w:t>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Module 7: Monitoring &amp; Observability</w:t>
      </w:r>
    </w:p>
    <w:p w:rsidR="00000000" w:rsidDel="00000000" w:rsidP="00000000" w:rsidRDefault="00000000" w:rsidRPr="00000000" w14:paraId="000000A8">
      <w:pPr>
        <w:numPr>
          <w:ilvl w:val="0"/>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Key Sub-components:</w:t>
      </w:r>
    </w:p>
    <w:p w:rsidR="00000000" w:rsidDel="00000000" w:rsidP="00000000" w:rsidRDefault="00000000" w:rsidRPr="00000000" w14:paraId="000000A9">
      <w:pPr>
        <w:numPr>
          <w:ilvl w:val="1"/>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Performance Monitoring:</w:t>
      </w:r>
      <w:r w:rsidDel="00000000" w:rsidR="00000000" w:rsidRPr="00000000">
        <w:rPr>
          <w:rFonts w:ascii="Google Sans Text" w:cs="Google Sans Text" w:eastAsia="Google Sans Text" w:hAnsi="Google Sans Text"/>
          <w:i w:val="0"/>
          <w:color w:val="1b1c1d"/>
          <w:sz w:val="24"/>
          <w:szCs w:val="24"/>
          <w:rtl w:val="0"/>
        </w:rPr>
        <w:t xml:space="preserve"> Tracking metrics like prediction accuracy, latency, and throughput in real-time.</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p>
    <w:p w:rsidR="00000000" w:rsidDel="00000000" w:rsidP="00000000" w:rsidRDefault="00000000" w:rsidRPr="00000000" w14:paraId="000000AA">
      <w:pPr>
        <w:numPr>
          <w:ilvl w:val="1"/>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Drift Detection &amp; Alerting:</w:t>
      </w:r>
      <w:r w:rsidDel="00000000" w:rsidR="00000000" w:rsidRPr="00000000">
        <w:rPr>
          <w:rFonts w:ascii="Google Sans Text" w:cs="Google Sans Text" w:eastAsia="Google Sans Text" w:hAnsi="Google Sans Text"/>
          <w:i w:val="0"/>
          <w:color w:val="1b1c1d"/>
          <w:sz w:val="24"/>
          <w:szCs w:val="24"/>
          <w:rtl w:val="0"/>
        </w:rPr>
        <w:t xml:space="preserve"> Mechanisms to identify and alert on data drift, model drift, and concept drift.</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p>
    <w:p w:rsidR="00000000" w:rsidDel="00000000" w:rsidP="00000000" w:rsidRDefault="00000000" w:rsidRPr="00000000" w14:paraId="000000AB">
      <w:pPr>
        <w:numPr>
          <w:ilvl w:val="1"/>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Traceability &amp; Debugging:</w:t>
      </w:r>
      <w:r w:rsidDel="00000000" w:rsidR="00000000" w:rsidRPr="00000000">
        <w:rPr>
          <w:rFonts w:ascii="Google Sans Text" w:cs="Google Sans Text" w:eastAsia="Google Sans Text" w:hAnsi="Google Sans Text"/>
          <w:i w:val="0"/>
          <w:color w:val="1b1c1d"/>
          <w:sz w:val="24"/>
          <w:szCs w:val="24"/>
          <w:rtl w:val="0"/>
        </w:rPr>
        <w:t xml:space="preserve"> Tools for tracing agent execution paths, logging interactions, and identifying failure points.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AC">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Existing Resources/Templates:</w:t>
      </w:r>
    </w:p>
    <w:p w:rsidR="00000000" w:rsidDel="00000000" w:rsidP="00000000" w:rsidRDefault="00000000" w:rsidRPr="00000000" w14:paraId="000000AD">
      <w:pPr>
        <w:numPr>
          <w:ilvl w:val="1"/>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MLOps monitoring best practices.</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p>
    <w:p w:rsidR="00000000" w:rsidDel="00000000" w:rsidP="00000000" w:rsidRDefault="00000000" w:rsidRPr="00000000" w14:paraId="000000AE">
      <w:pPr>
        <w:numPr>
          <w:ilvl w:val="1"/>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LangSmith for inspecting, monitoring, and evaluating LLM applications and agents.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AF">
      <w:pPr>
        <w:numPr>
          <w:ilvl w:val="1"/>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Observability tools like Prometheus, Grafana, and distributed tracing systems.</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p>
    <w:p w:rsidR="00000000" w:rsidDel="00000000" w:rsidP="00000000" w:rsidRDefault="00000000" w:rsidRPr="00000000" w14:paraId="000000B0">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Specific Tools/Platforms/Methodologies:</w:t>
      </w:r>
    </w:p>
    <w:p w:rsidR="00000000" w:rsidDel="00000000" w:rsidP="00000000" w:rsidRDefault="00000000" w:rsidRPr="00000000" w14:paraId="000000B1">
      <w:pPr>
        <w:numPr>
          <w:ilvl w:val="1"/>
          <w:numId w:val="2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LangSmith for end-to-end trace visualization and evaluation.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B2">
      <w:pPr>
        <w:numPr>
          <w:ilvl w:val="1"/>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Deepchecks for data validation and drift detection.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p>
    <w:p w:rsidR="00000000" w:rsidDel="00000000" w:rsidP="00000000" w:rsidRDefault="00000000" w:rsidRPr="00000000" w14:paraId="000000B3">
      <w:pPr>
        <w:numPr>
          <w:ilvl w:val="1"/>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Custom dashboards for KPIs (Key Performance Indicators).</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p>
    <w:p w:rsidR="00000000" w:rsidDel="00000000" w:rsidP="00000000" w:rsidRDefault="00000000" w:rsidRPr="00000000" w14:paraId="000000B4">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Success Metrics/Validation:</w:t>
      </w:r>
    </w:p>
    <w:p w:rsidR="00000000" w:rsidDel="00000000" w:rsidP="00000000" w:rsidRDefault="00000000" w:rsidRPr="00000000" w14:paraId="000000B5">
      <w:pPr>
        <w:numPr>
          <w:ilvl w:val="1"/>
          <w:numId w:val="2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Issue Detection Time:</w:t>
      </w:r>
      <w:r w:rsidDel="00000000" w:rsidR="00000000" w:rsidRPr="00000000">
        <w:rPr>
          <w:rFonts w:ascii="Google Sans Text" w:cs="Google Sans Text" w:eastAsia="Google Sans Text" w:hAnsi="Google Sans Text"/>
          <w:i w:val="0"/>
          <w:color w:val="1b1c1d"/>
          <w:sz w:val="24"/>
          <w:szCs w:val="24"/>
          <w:rtl w:val="0"/>
        </w:rPr>
        <w:t xml:space="preserve"> Time from issue occurrence to detection.</w:t>
      </w:r>
    </w:p>
    <w:p w:rsidR="00000000" w:rsidDel="00000000" w:rsidP="00000000" w:rsidRDefault="00000000" w:rsidRPr="00000000" w14:paraId="000000B6">
      <w:pPr>
        <w:numPr>
          <w:ilvl w:val="1"/>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Alert Effectiveness:</w:t>
      </w:r>
      <w:r w:rsidDel="00000000" w:rsidR="00000000" w:rsidRPr="00000000">
        <w:rPr>
          <w:rFonts w:ascii="Google Sans Text" w:cs="Google Sans Text" w:eastAsia="Google Sans Text" w:hAnsi="Google Sans Text"/>
          <w:i w:val="0"/>
          <w:color w:val="1b1c1d"/>
          <w:sz w:val="24"/>
          <w:szCs w:val="24"/>
          <w:rtl w:val="0"/>
        </w:rPr>
        <w:t xml:space="preserve"> Rate of actionable alerts vs. false positives.</w:t>
      </w:r>
    </w:p>
    <w:p w:rsidR="00000000" w:rsidDel="00000000" w:rsidP="00000000" w:rsidRDefault="00000000" w:rsidRPr="00000000" w14:paraId="000000B7">
      <w:pPr>
        <w:numPr>
          <w:ilvl w:val="1"/>
          <w:numId w:val="2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Debugging Efficiency:</w:t>
      </w:r>
      <w:r w:rsidDel="00000000" w:rsidR="00000000" w:rsidRPr="00000000">
        <w:rPr>
          <w:rFonts w:ascii="Google Sans Text" w:cs="Google Sans Text" w:eastAsia="Google Sans Text" w:hAnsi="Google Sans Text"/>
          <w:i w:val="0"/>
          <w:color w:val="1b1c1d"/>
          <w:sz w:val="24"/>
          <w:szCs w:val="24"/>
          <w:rtl w:val="0"/>
        </w:rPr>
        <w:t xml:space="preserve"> Time taken to diagnose and resolve production issues.</w:t>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Module 8: Optimization &amp; Continuous Improvement</w:t>
      </w:r>
    </w:p>
    <w:p w:rsidR="00000000" w:rsidDel="00000000" w:rsidP="00000000" w:rsidRDefault="00000000" w:rsidRPr="00000000" w14:paraId="000000B9">
      <w:pPr>
        <w:numPr>
          <w:ilvl w:val="0"/>
          <w:numId w:val="2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Key Sub-components:</w:t>
      </w:r>
    </w:p>
    <w:p w:rsidR="00000000" w:rsidDel="00000000" w:rsidP="00000000" w:rsidRDefault="00000000" w:rsidRPr="00000000" w14:paraId="000000BA">
      <w:pPr>
        <w:numPr>
          <w:ilvl w:val="1"/>
          <w:numId w:val="2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Feedback Loops:</w:t>
      </w:r>
      <w:r w:rsidDel="00000000" w:rsidR="00000000" w:rsidRPr="00000000">
        <w:rPr>
          <w:rFonts w:ascii="Google Sans Text" w:cs="Google Sans Text" w:eastAsia="Google Sans Text" w:hAnsi="Google Sans Text"/>
          <w:i w:val="0"/>
          <w:color w:val="1b1c1d"/>
          <w:sz w:val="24"/>
          <w:szCs w:val="24"/>
          <w:rtl w:val="0"/>
        </w:rPr>
        <w:t xml:space="preserve"> Mechanisms for collecting user feedback and integrating it into agent improvement cycles.</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p>
    <w:p w:rsidR="00000000" w:rsidDel="00000000" w:rsidP="00000000" w:rsidRDefault="00000000" w:rsidRPr="00000000" w14:paraId="000000BB">
      <w:pPr>
        <w:numPr>
          <w:ilvl w:val="1"/>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A/B Testing &amp; Experimentation:</w:t>
      </w:r>
      <w:r w:rsidDel="00000000" w:rsidR="00000000" w:rsidRPr="00000000">
        <w:rPr>
          <w:rFonts w:ascii="Google Sans Text" w:cs="Google Sans Text" w:eastAsia="Google Sans Text" w:hAnsi="Google Sans Text"/>
          <w:i w:val="0"/>
          <w:color w:val="1b1c1d"/>
          <w:sz w:val="24"/>
          <w:szCs w:val="24"/>
          <w:rtl w:val="0"/>
        </w:rPr>
        <w:t xml:space="preserve"> Frameworks for conducting experiments to compare agent versions and optimize performance.</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p>
    <w:p w:rsidR="00000000" w:rsidDel="00000000" w:rsidP="00000000" w:rsidRDefault="00000000" w:rsidRPr="00000000" w14:paraId="000000BC">
      <w:pPr>
        <w:numPr>
          <w:ilvl w:val="1"/>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Adaptive Training &amp; Retraining:</w:t>
      </w:r>
      <w:r w:rsidDel="00000000" w:rsidR="00000000" w:rsidRPr="00000000">
        <w:rPr>
          <w:rFonts w:ascii="Google Sans Text" w:cs="Google Sans Text" w:eastAsia="Google Sans Text" w:hAnsi="Google Sans Text"/>
          <w:i w:val="0"/>
          <w:color w:val="1b1c1d"/>
          <w:sz w:val="24"/>
          <w:szCs w:val="24"/>
          <w:rtl w:val="0"/>
        </w:rPr>
        <w:t xml:space="preserve"> Strategies for continuously updating and retraining agents with new data to maintain performance and adapt to evolving environments.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p>
    <w:p w:rsidR="00000000" w:rsidDel="00000000" w:rsidP="00000000" w:rsidRDefault="00000000" w:rsidRPr="00000000" w14:paraId="000000BD">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Existing Resources/Templates:</w:t>
      </w:r>
    </w:p>
    <w:p w:rsidR="00000000" w:rsidDel="00000000" w:rsidP="00000000" w:rsidRDefault="00000000" w:rsidRPr="00000000" w14:paraId="000000BE">
      <w:pPr>
        <w:numPr>
          <w:ilvl w:val="1"/>
          <w:numId w:val="3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MLOps best practices for continuous evaluation and retraining.</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p>
    <w:p w:rsidR="00000000" w:rsidDel="00000000" w:rsidP="00000000" w:rsidRDefault="00000000" w:rsidRPr="00000000" w14:paraId="000000BF">
      <w:pPr>
        <w:numPr>
          <w:ilvl w:val="1"/>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Responsible AI principles for continuous learning and development.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p>
    <w:p w:rsidR="00000000" w:rsidDel="00000000" w:rsidP="00000000" w:rsidRDefault="00000000" w:rsidRPr="00000000" w14:paraId="000000C0">
      <w:pPr>
        <w:numPr>
          <w:ilvl w:val="1"/>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Google's "Rules of ML" on designing and implementing metrics for continuous improvement.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p>
    <w:p w:rsidR="00000000" w:rsidDel="00000000" w:rsidP="00000000" w:rsidRDefault="00000000" w:rsidRPr="00000000" w14:paraId="000000C1">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Specific Tools/Platforms/Methodologies:</w:t>
      </w:r>
    </w:p>
    <w:p w:rsidR="00000000" w:rsidDel="00000000" w:rsidP="00000000" w:rsidRDefault="00000000" w:rsidRPr="00000000" w14:paraId="000000C2">
      <w:pPr>
        <w:numPr>
          <w:ilvl w:val="1"/>
          <w:numId w:val="3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MLflow for experiment management and model versioning.</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p>
    <w:p w:rsidR="00000000" w:rsidDel="00000000" w:rsidP="00000000" w:rsidRDefault="00000000" w:rsidRPr="00000000" w14:paraId="000000C3">
      <w:pPr>
        <w:numPr>
          <w:ilvl w:val="1"/>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Automated data ingestion pipelines to feed new data for retraining.</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p>
    <w:p w:rsidR="00000000" w:rsidDel="00000000" w:rsidP="00000000" w:rsidRDefault="00000000" w:rsidRPr="00000000" w14:paraId="000000C4">
      <w:pPr>
        <w:numPr>
          <w:ilvl w:val="1"/>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User feedback collection tools and analytics platforms.</w:t>
      </w:r>
    </w:p>
    <w:p w:rsidR="00000000" w:rsidDel="00000000" w:rsidP="00000000" w:rsidRDefault="00000000" w:rsidRPr="00000000" w14:paraId="000000C5">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Success Metrics/Validation:</w:t>
      </w:r>
    </w:p>
    <w:p w:rsidR="00000000" w:rsidDel="00000000" w:rsidP="00000000" w:rsidRDefault="00000000" w:rsidRPr="00000000" w14:paraId="000000C6">
      <w:pPr>
        <w:numPr>
          <w:ilvl w:val="1"/>
          <w:numId w:val="3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Performance Improvement Rate:</w:t>
      </w:r>
      <w:r w:rsidDel="00000000" w:rsidR="00000000" w:rsidRPr="00000000">
        <w:rPr>
          <w:rFonts w:ascii="Google Sans Text" w:cs="Google Sans Text" w:eastAsia="Google Sans Text" w:hAnsi="Google Sans Text"/>
          <w:i w:val="0"/>
          <w:color w:val="1b1c1d"/>
          <w:sz w:val="24"/>
          <w:szCs w:val="24"/>
          <w:rtl w:val="0"/>
        </w:rPr>
        <w:t xml:space="preserve"> Quantifiable gains in accuracy, efficiency, or user satisfaction over time.</w:t>
      </w:r>
    </w:p>
    <w:p w:rsidR="00000000" w:rsidDel="00000000" w:rsidP="00000000" w:rsidRDefault="00000000" w:rsidRPr="00000000" w14:paraId="000000C7">
      <w:pPr>
        <w:numPr>
          <w:ilvl w:val="1"/>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Adaptability Index:</w:t>
      </w:r>
      <w:r w:rsidDel="00000000" w:rsidR="00000000" w:rsidRPr="00000000">
        <w:rPr>
          <w:rFonts w:ascii="Google Sans Text" w:cs="Google Sans Text" w:eastAsia="Google Sans Text" w:hAnsi="Google Sans Text"/>
          <w:i w:val="0"/>
          <w:color w:val="1b1c1d"/>
          <w:sz w:val="24"/>
          <w:szCs w:val="24"/>
          <w:rtl w:val="0"/>
        </w:rPr>
        <w:t xml:space="preserve"> Measure how quickly agents adapt to new data or environmental changes.</w:t>
      </w:r>
    </w:p>
    <w:p w:rsidR="00000000" w:rsidDel="00000000" w:rsidP="00000000" w:rsidRDefault="00000000" w:rsidRPr="00000000" w14:paraId="000000C8">
      <w:pPr>
        <w:numPr>
          <w:ilvl w:val="1"/>
          <w:numId w:val="3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User Satisfaction Scores:</w:t>
      </w:r>
      <w:r w:rsidDel="00000000" w:rsidR="00000000" w:rsidRPr="00000000">
        <w:rPr>
          <w:rFonts w:ascii="Google Sans Text" w:cs="Google Sans Text" w:eastAsia="Google Sans Text" w:hAnsi="Google Sans Text"/>
          <w:i w:val="0"/>
          <w:color w:val="1b1c1d"/>
          <w:sz w:val="24"/>
          <w:szCs w:val="24"/>
          <w:rtl w:val="0"/>
        </w:rPr>
        <w:t xml:space="preserve"> Surveys and qualitative feedback on agent performance.</w:t>
      </w:r>
    </w:p>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Module 9: Governance &amp; Responsible AI</w:t>
      </w:r>
    </w:p>
    <w:p w:rsidR="00000000" w:rsidDel="00000000" w:rsidP="00000000" w:rsidRDefault="00000000" w:rsidRPr="00000000" w14:paraId="000000CA">
      <w:pPr>
        <w:numPr>
          <w:ilvl w:val="0"/>
          <w:numId w:val="3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Key Sub-components:</w:t>
      </w:r>
    </w:p>
    <w:p w:rsidR="00000000" w:rsidDel="00000000" w:rsidP="00000000" w:rsidRDefault="00000000" w:rsidRPr="00000000" w14:paraId="000000CB">
      <w:pPr>
        <w:numPr>
          <w:ilvl w:val="1"/>
          <w:numId w:val="3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Ethical AI Review Boards &amp; Guidelines:</w:t>
      </w:r>
      <w:r w:rsidDel="00000000" w:rsidR="00000000" w:rsidRPr="00000000">
        <w:rPr>
          <w:rFonts w:ascii="Google Sans Text" w:cs="Google Sans Text" w:eastAsia="Google Sans Text" w:hAnsi="Google Sans Text"/>
          <w:i w:val="0"/>
          <w:color w:val="1b1c1d"/>
          <w:sz w:val="24"/>
          <w:szCs w:val="24"/>
          <w:rtl w:val="0"/>
        </w:rPr>
        <w:t xml:space="preserve"> Establishing formal processes for ethical review and adherence to responsible AI principles.</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p>
    <w:p w:rsidR="00000000" w:rsidDel="00000000" w:rsidP="00000000" w:rsidRDefault="00000000" w:rsidRPr="00000000" w14:paraId="000000CC">
      <w:pPr>
        <w:numPr>
          <w:ilvl w:val="1"/>
          <w:numId w:val="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Bias Detection &amp; Mitigation:</w:t>
      </w:r>
      <w:r w:rsidDel="00000000" w:rsidR="00000000" w:rsidRPr="00000000">
        <w:rPr>
          <w:rFonts w:ascii="Google Sans Text" w:cs="Google Sans Text" w:eastAsia="Google Sans Text" w:hAnsi="Google Sans Text"/>
          <w:i w:val="0"/>
          <w:color w:val="1b1c1d"/>
          <w:sz w:val="24"/>
          <w:szCs w:val="24"/>
          <w:rtl w:val="0"/>
        </w:rPr>
        <w:t xml:space="preserve"> Tools and methodologies for identifying and correcting biases in training data and model predictions.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p w:rsidR="00000000" w:rsidDel="00000000" w:rsidP="00000000" w:rsidRDefault="00000000" w:rsidRPr="00000000" w14:paraId="000000CD">
      <w:pPr>
        <w:numPr>
          <w:ilvl w:val="1"/>
          <w:numId w:val="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Privacy &amp; Security Protocols:</w:t>
      </w:r>
      <w:r w:rsidDel="00000000" w:rsidR="00000000" w:rsidRPr="00000000">
        <w:rPr>
          <w:rFonts w:ascii="Google Sans Text" w:cs="Google Sans Text" w:eastAsia="Google Sans Text" w:hAnsi="Google Sans Text"/>
          <w:i w:val="0"/>
          <w:color w:val="1b1c1d"/>
          <w:sz w:val="24"/>
          <w:szCs w:val="24"/>
          <w:rtl w:val="0"/>
        </w:rPr>
        <w:t xml:space="preserve"> Implementing robust data protection, access controls, and audit logging to safeguard sensitive information.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p>
    <w:p w:rsidR="00000000" w:rsidDel="00000000" w:rsidP="00000000" w:rsidRDefault="00000000" w:rsidRPr="00000000" w14:paraId="000000CE">
      <w:pPr>
        <w:numPr>
          <w:ilvl w:val="0"/>
          <w:numId w:val="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Existing Resources/Templates:</w:t>
      </w:r>
    </w:p>
    <w:p w:rsidR="00000000" w:rsidDel="00000000" w:rsidP="00000000" w:rsidRDefault="00000000" w:rsidRPr="00000000" w14:paraId="000000CF">
      <w:pPr>
        <w:numPr>
          <w:ilvl w:val="1"/>
          <w:numId w:val="3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McKinsey's and IBM's Responsible AI Principles.</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p>
    <w:p w:rsidR="00000000" w:rsidDel="00000000" w:rsidP="00000000" w:rsidRDefault="00000000" w:rsidRPr="00000000" w14:paraId="000000D0">
      <w:pPr>
        <w:numPr>
          <w:ilvl w:val="1"/>
          <w:numId w:val="3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Microsoft Purview for data classification and governance.</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p>
    <w:p w:rsidR="00000000" w:rsidDel="00000000" w:rsidP="00000000" w:rsidRDefault="00000000" w:rsidRPr="00000000" w14:paraId="000000D1">
      <w:pPr>
        <w:numPr>
          <w:ilvl w:val="1"/>
          <w:numId w:val="3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Guidelines from the Intelligence Community on AI ethics.</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p>
    <w:p w:rsidR="00000000" w:rsidDel="00000000" w:rsidP="00000000" w:rsidRDefault="00000000" w:rsidRPr="00000000" w14:paraId="000000D2">
      <w:pPr>
        <w:numPr>
          <w:ilvl w:val="0"/>
          <w:numId w:val="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Specific Tools/Platforms/Methodologies:</w:t>
      </w:r>
    </w:p>
    <w:p w:rsidR="00000000" w:rsidDel="00000000" w:rsidP="00000000" w:rsidRDefault="00000000" w:rsidRPr="00000000" w14:paraId="000000D3">
      <w:pPr>
        <w:numPr>
          <w:ilvl w:val="1"/>
          <w:numId w:val="3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Responsible AI Dashboards (e.g., Microsoft's) for bias mitigation and explainability.</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p w:rsidR="00000000" w:rsidDel="00000000" w:rsidP="00000000" w:rsidRDefault="00000000" w:rsidRPr="00000000" w14:paraId="000000D4">
      <w:pPr>
        <w:numPr>
          <w:ilvl w:val="1"/>
          <w:numId w:val="3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Data anonymization and differential privacy techniques.</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p>
    <w:p w:rsidR="00000000" w:rsidDel="00000000" w:rsidP="00000000" w:rsidRDefault="00000000" w:rsidRPr="00000000" w14:paraId="000000D5">
      <w:pPr>
        <w:numPr>
          <w:ilvl w:val="1"/>
          <w:numId w:val="3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Access control systems and audit trails for agent interactions.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p>
    <w:p w:rsidR="00000000" w:rsidDel="00000000" w:rsidP="00000000" w:rsidRDefault="00000000" w:rsidRPr="00000000" w14:paraId="000000D6">
      <w:pPr>
        <w:numPr>
          <w:ilvl w:val="0"/>
          <w:numId w:val="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Success Metrics/Validation:</w:t>
      </w:r>
    </w:p>
    <w:p w:rsidR="00000000" w:rsidDel="00000000" w:rsidP="00000000" w:rsidRDefault="00000000" w:rsidRPr="00000000" w14:paraId="000000D7">
      <w:pPr>
        <w:numPr>
          <w:ilvl w:val="1"/>
          <w:numId w:val="3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Bias Reduction Metrics:</w:t>
      </w:r>
      <w:r w:rsidDel="00000000" w:rsidR="00000000" w:rsidRPr="00000000">
        <w:rPr>
          <w:rFonts w:ascii="Google Sans Text" w:cs="Google Sans Text" w:eastAsia="Google Sans Text" w:hAnsi="Google Sans Text"/>
          <w:i w:val="0"/>
          <w:color w:val="1b1c1d"/>
          <w:sz w:val="24"/>
          <w:szCs w:val="24"/>
          <w:rtl w:val="0"/>
        </w:rPr>
        <w:t xml:space="preserve"> Quantifiable reduction in identified biases across demographic groups.</w:t>
      </w:r>
    </w:p>
    <w:p w:rsidR="00000000" w:rsidDel="00000000" w:rsidP="00000000" w:rsidRDefault="00000000" w:rsidRPr="00000000" w14:paraId="000000D8">
      <w:pPr>
        <w:numPr>
          <w:ilvl w:val="1"/>
          <w:numId w:val="3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Privacy Compliance Audits:</w:t>
      </w:r>
      <w:r w:rsidDel="00000000" w:rsidR="00000000" w:rsidRPr="00000000">
        <w:rPr>
          <w:rFonts w:ascii="Google Sans Text" w:cs="Google Sans Text" w:eastAsia="Google Sans Text" w:hAnsi="Google Sans Text"/>
          <w:i w:val="0"/>
          <w:color w:val="1b1c1d"/>
          <w:sz w:val="24"/>
          <w:szCs w:val="24"/>
          <w:rtl w:val="0"/>
        </w:rPr>
        <w:t xml:space="preserve"> Regular assessments against regulations like GDPR.</w:t>
      </w:r>
    </w:p>
    <w:p w:rsidR="00000000" w:rsidDel="00000000" w:rsidP="00000000" w:rsidRDefault="00000000" w:rsidRPr="00000000" w14:paraId="000000D9">
      <w:pPr>
        <w:numPr>
          <w:ilvl w:val="1"/>
          <w:numId w:val="3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Security Vulnerability Scan Results:</w:t>
      </w:r>
      <w:r w:rsidDel="00000000" w:rsidR="00000000" w:rsidRPr="00000000">
        <w:rPr>
          <w:rFonts w:ascii="Google Sans Text" w:cs="Google Sans Text" w:eastAsia="Google Sans Text" w:hAnsi="Google Sans Text"/>
          <w:i w:val="0"/>
          <w:color w:val="1b1c1d"/>
          <w:sz w:val="24"/>
          <w:szCs w:val="24"/>
          <w:rtl w:val="0"/>
        </w:rPr>
        <w:t xml:space="preserve"> Regular testing for system vulnerabilities.</w:t>
      </w:r>
    </w:p>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Module 10: No-Code/Low-Code Enablement</w:t>
      </w:r>
    </w:p>
    <w:p w:rsidR="00000000" w:rsidDel="00000000" w:rsidP="00000000" w:rsidRDefault="00000000" w:rsidRPr="00000000" w14:paraId="000000DB">
      <w:pPr>
        <w:numPr>
          <w:ilvl w:val="0"/>
          <w:numId w:val="3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Key Sub-components:</w:t>
      </w:r>
    </w:p>
    <w:p w:rsidR="00000000" w:rsidDel="00000000" w:rsidP="00000000" w:rsidRDefault="00000000" w:rsidRPr="00000000" w14:paraId="000000DC">
      <w:pPr>
        <w:numPr>
          <w:ilvl w:val="1"/>
          <w:numId w:val="4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Visual Development Interface:</w:t>
      </w:r>
      <w:r w:rsidDel="00000000" w:rsidR="00000000" w:rsidRPr="00000000">
        <w:rPr>
          <w:rFonts w:ascii="Google Sans Text" w:cs="Google Sans Text" w:eastAsia="Google Sans Text" w:hAnsi="Google Sans Text"/>
          <w:i w:val="0"/>
          <w:color w:val="1b1c1d"/>
          <w:sz w:val="24"/>
          <w:szCs w:val="24"/>
          <w:rtl w:val="0"/>
        </w:rPr>
        <w:t xml:space="preserve"> Drag-and-drop builders for designing agent workflows and interactions.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p w:rsidR="00000000" w:rsidDel="00000000" w:rsidP="00000000" w:rsidRDefault="00000000" w:rsidRPr="00000000" w14:paraId="000000DD">
      <w:pPr>
        <w:numPr>
          <w:ilvl w:val="1"/>
          <w:numId w:val="4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Pre-built Components &amp; Templates:</w:t>
      </w:r>
      <w:r w:rsidDel="00000000" w:rsidR="00000000" w:rsidRPr="00000000">
        <w:rPr>
          <w:rFonts w:ascii="Google Sans Text" w:cs="Google Sans Text" w:eastAsia="Google Sans Text" w:hAnsi="Google Sans Text"/>
          <w:i w:val="0"/>
          <w:color w:val="1b1c1d"/>
          <w:sz w:val="24"/>
          <w:szCs w:val="24"/>
          <w:rtl w:val="0"/>
        </w:rPr>
        <w:t xml:space="preserve"> A library of reusable components and templates for common agent tasks and integrations.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p w:rsidR="00000000" w:rsidDel="00000000" w:rsidP="00000000" w:rsidRDefault="00000000" w:rsidRPr="00000000" w14:paraId="000000DE">
      <w:pPr>
        <w:numPr>
          <w:ilvl w:val="1"/>
          <w:numId w:val="4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Simplified Data Connection:</w:t>
      </w:r>
      <w:r w:rsidDel="00000000" w:rsidR="00000000" w:rsidRPr="00000000">
        <w:rPr>
          <w:rFonts w:ascii="Google Sans Text" w:cs="Google Sans Text" w:eastAsia="Google Sans Text" w:hAnsi="Google Sans Text"/>
          <w:i w:val="0"/>
          <w:color w:val="1b1c1d"/>
          <w:sz w:val="24"/>
          <w:szCs w:val="24"/>
          <w:rtl w:val="0"/>
        </w:rPr>
        <w:t xml:space="preserve"> User-friendly interfaces for connecting to data sources without extensive coding.</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p w:rsidR="00000000" w:rsidDel="00000000" w:rsidP="00000000" w:rsidRDefault="00000000" w:rsidRPr="00000000" w14:paraId="000000DF">
      <w:pPr>
        <w:numPr>
          <w:ilvl w:val="0"/>
          <w:numId w:val="3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Existing Resources/Templates:</w:t>
      </w:r>
    </w:p>
    <w:p w:rsidR="00000000" w:rsidDel="00000000" w:rsidP="00000000" w:rsidRDefault="00000000" w:rsidRPr="00000000" w14:paraId="000000E0">
      <w:pPr>
        <w:numPr>
          <w:ilvl w:val="1"/>
          <w:numId w:val="4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Microsoft AI Builder's no-code AI cheat sheet and visual model creation.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p>
    <w:p w:rsidR="00000000" w:rsidDel="00000000" w:rsidP="00000000" w:rsidRDefault="00000000" w:rsidRPr="00000000" w14:paraId="000000E1">
      <w:pPr>
        <w:numPr>
          <w:ilvl w:val="1"/>
          <w:numId w:val="4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AutoGen Studio's no-code tool for managing and debugging.</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p w:rsidR="00000000" w:rsidDel="00000000" w:rsidP="00000000" w:rsidRDefault="00000000" w:rsidRPr="00000000" w14:paraId="000000E2">
      <w:pPr>
        <w:numPr>
          <w:ilvl w:val="1"/>
          <w:numId w:val="4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Rivet's drag-and-drop workflow builder.</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p w:rsidR="00000000" w:rsidDel="00000000" w:rsidP="00000000" w:rsidRDefault="00000000" w:rsidRPr="00000000" w14:paraId="000000E3">
      <w:pPr>
        <w:numPr>
          <w:ilvl w:val="0"/>
          <w:numId w:val="3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Specific Tools/Platforms/Methodologies:</w:t>
      </w:r>
    </w:p>
    <w:p w:rsidR="00000000" w:rsidDel="00000000" w:rsidP="00000000" w:rsidRDefault="00000000" w:rsidRPr="00000000" w14:paraId="000000E4">
      <w:pPr>
        <w:numPr>
          <w:ilvl w:val="1"/>
          <w:numId w:val="4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Microsoft Power Apps and Power Automate integration for business process automation.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p>
    <w:p w:rsidR="00000000" w:rsidDel="00000000" w:rsidP="00000000" w:rsidRDefault="00000000" w:rsidRPr="00000000" w14:paraId="000000E5">
      <w:pPr>
        <w:numPr>
          <w:ilvl w:val="1"/>
          <w:numId w:val="4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Templated prompt structures for easy customization.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0E6">
      <w:pPr>
        <w:numPr>
          <w:ilvl w:val="1"/>
          <w:numId w:val="4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Visual debugging tools (e.g., LangGraph Studio).</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p w:rsidR="00000000" w:rsidDel="00000000" w:rsidP="00000000" w:rsidRDefault="00000000" w:rsidRPr="00000000" w14:paraId="000000E7">
      <w:pPr>
        <w:numPr>
          <w:ilvl w:val="0"/>
          <w:numId w:val="3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Success Metrics/Validation:</w:t>
      </w:r>
    </w:p>
    <w:p w:rsidR="00000000" w:rsidDel="00000000" w:rsidP="00000000" w:rsidRDefault="00000000" w:rsidRPr="00000000" w14:paraId="000000E8">
      <w:pPr>
        <w:numPr>
          <w:ilvl w:val="1"/>
          <w:numId w:val="4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Time-to-Prototype:</w:t>
      </w:r>
      <w:r w:rsidDel="00000000" w:rsidR="00000000" w:rsidRPr="00000000">
        <w:rPr>
          <w:rFonts w:ascii="Google Sans Text" w:cs="Google Sans Text" w:eastAsia="Google Sans Text" w:hAnsi="Google Sans Text"/>
          <w:i w:val="0"/>
          <w:color w:val="1b1c1d"/>
          <w:sz w:val="24"/>
          <w:szCs w:val="24"/>
          <w:rtl w:val="0"/>
        </w:rPr>
        <w:t xml:space="preserve"> Measure the speed at which non-developers can create functional agent prototypes.</w:t>
      </w:r>
    </w:p>
    <w:p w:rsidR="00000000" w:rsidDel="00000000" w:rsidP="00000000" w:rsidRDefault="00000000" w:rsidRPr="00000000" w14:paraId="000000E9">
      <w:pPr>
        <w:numPr>
          <w:ilvl w:val="1"/>
          <w:numId w:val="4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User Adoption Rate (Non-Developers):</w:t>
      </w:r>
      <w:r w:rsidDel="00000000" w:rsidR="00000000" w:rsidRPr="00000000">
        <w:rPr>
          <w:rFonts w:ascii="Google Sans Text" w:cs="Google Sans Text" w:eastAsia="Google Sans Text" w:hAnsi="Google Sans Text"/>
          <w:i w:val="0"/>
          <w:color w:val="1b1c1d"/>
          <w:sz w:val="24"/>
          <w:szCs w:val="24"/>
          <w:rtl w:val="0"/>
        </w:rPr>
        <w:t xml:space="preserve"> Track the percentage of users without coding skills successfully building agents.</w:t>
      </w:r>
    </w:p>
    <w:p w:rsidR="00000000" w:rsidDel="00000000" w:rsidP="00000000" w:rsidRDefault="00000000" w:rsidRPr="00000000" w14:paraId="000000EA">
      <w:pPr>
        <w:numPr>
          <w:ilvl w:val="1"/>
          <w:numId w:val="4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Complexity of No-Code Solutions:</w:t>
      </w:r>
      <w:r w:rsidDel="00000000" w:rsidR="00000000" w:rsidRPr="00000000">
        <w:rPr>
          <w:rFonts w:ascii="Google Sans Text" w:cs="Google Sans Text" w:eastAsia="Google Sans Text" w:hAnsi="Google Sans Text"/>
          <w:i w:val="0"/>
          <w:color w:val="1b1c1d"/>
          <w:sz w:val="24"/>
          <w:szCs w:val="24"/>
          <w:rtl w:val="0"/>
        </w:rPr>
        <w:t xml:space="preserve"> Assess the range and complexity of problems solvable without code.</w:t>
      </w:r>
    </w:p>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Module 11: Agent Lifecycle Management (ALM)</w:t>
      </w:r>
    </w:p>
    <w:p w:rsidR="00000000" w:rsidDel="00000000" w:rsidP="00000000" w:rsidRDefault="00000000" w:rsidRPr="00000000" w14:paraId="000000EC">
      <w:pPr>
        <w:numPr>
          <w:ilvl w:val="0"/>
          <w:numId w:val="4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Key Sub-components:</w:t>
      </w:r>
    </w:p>
    <w:p w:rsidR="00000000" w:rsidDel="00000000" w:rsidP="00000000" w:rsidRDefault="00000000" w:rsidRPr="00000000" w14:paraId="000000ED">
      <w:pPr>
        <w:numPr>
          <w:ilvl w:val="1"/>
          <w:numId w:val="4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Strategic Planning &amp; Use Case Identification:</w:t>
      </w:r>
      <w:r w:rsidDel="00000000" w:rsidR="00000000" w:rsidRPr="00000000">
        <w:rPr>
          <w:rFonts w:ascii="Google Sans Text" w:cs="Google Sans Text" w:eastAsia="Google Sans Text" w:hAnsi="Google Sans Text"/>
          <w:i w:val="0"/>
          <w:color w:val="1b1c1d"/>
          <w:sz w:val="24"/>
          <w:szCs w:val="24"/>
          <w:rtl w:val="0"/>
        </w:rPr>
        <w:t xml:space="preserve"> Tools and methodologies for identifying repeatable, measurable, and strategically aligned use cases for AI agents.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p>
    <w:p w:rsidR="00000000" w:rsidDel="00000000" w:rsidP="00000000" w:rsidRDefault="00000000" w:rsidRPr="00000000" w14:paraId="000000EE">
      <w:pPr>
        <w:numPr>
          <w:ilvl w:val="1"/>
          <w:numId w:val="4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Agent Versioning &amp; Documentation:</w:t>
      </w:r>
      <w:r w:rsidDel="00000000" w:rsidR="00000000" w:rsidRPr="00000000">
        <w:rPr>
          <w:rFonts w:ascii="Google Sans Text" w:cs="Google Sans Text" w:eastAsia="Google Sans Text" w:hAnsi="Google Sans Text"/>
          <w:i w:val="0"/>
          <w:color w:val="1b1c1d"/>
          <w:sz w:val="24"/>
          <w:szCs w:val="24"/>
          <w:rtl w:val="0"/>
        </w:rPr>
        <w:t xml:space="preserve"> Comprehensive tracking of agent versions, configurations, and performance history.</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p>
    <w:p w:rsidR="00000000" w:rsidDel="00000000" w:rsidP="00000000" w:rsidRDefault="00000000" w:rsidRPr="00000000" w14:paraId="000000EF">
      <w:pPr>
        <w:numPr>
          <w:ilvl w:val="1"/>
          <w:numId w:val="4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Retirement &amp; Transition Planning:</w:t>
      </w:r>
      <w:r w:rsidDel="00000000" w:rsidR="00000000" w:rsidRPr="00000000">
        <w:rPr>
          <w:rFonts w:ascii="Google Sans Text" w:cs="Google Sans Text" w:eastAsia="Google Sans Text" w:hAnsi="Google Sans Text"/>
          <w:i w:val="0"/>
          <w:color w:val="1b1c1d"/>
          <w:sz w:val="24"/>
          <w:szCs w:val="24"/>
          <w:rtl w:val="0"/>
        </w:rPr>
        <w:t xml:space="preserve"> Guidelines for decommissioning agents, archiving logs, and transitioning to new solutions.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p>
    <w:p w:rsidR="00000000" w:rsidDel="00000000" w:rsidP="00000000" w:rsidRDefault="00000000" w:rsidRPr="00000000" w14:paraId="000000F0">
      <w:pPr>
        <w:numPr>
          <w:ilvl w:val="0"/>
          <w:numId w:val="4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Existing Resources/Templates:</w:t>
      </w:r>
    </w:p>
    <w:p w:rsidR="00000000" w:rsidDel="00000000" w:rsidP="00000000" w:rsidRDefault="00000000" w:rsidRPr="00000000" w14:paraId="000000F1">
      <w:pPr>
        <w:numPr>
          <w:ilvl w:val="1"/>
          <w:numId w:val="4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MLOps versioning and tracking best practices.</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p>
    <w:p w:rsidR="00000000" w:rsidDel="00000000" w:rsidP="00000000" w:rsidRDefault="00000000" w:rsidRPr="00000000" w14:paraId="000000F2">
      <w:pPr>
        <w:numPr>
          <w:ilvl w:val="1"/>
          <w:numId w:val="4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AI agent lifecycle management frameworks outlining stages from creation to optimization and retirement.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p>
    <w:p w:rsidR="00000000" w:rsidDel="00000000" w:rsidP="00000000" w:rsidRDefault="00000000" w:rsidRPr="00000000" w14:paraId="000000F3">
      <w:pPr>
        <w:numPr>
          <w:ilvl w:val="1"/>
          <w:numId w:val="4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Google's "Rules of ML" on pipeline robustness and metric design.</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p>
    <w:p w:rsidR="00000000" w:rsidDel="00000000" w:rsidP="00000000" w:rsidRDefault="00000000" w:rsidRPr="00000000" w14:paraId="000000F4">
      <w:pPr>
        <w:numPr>
          <w:ilvl w:val="0"/>
          <w:numId w:val="4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Specific Tools/Platforms/Methodologies:</w:t>
      </w:r>
    </w:p>
    <w:p w:rsidR="00000000" w:rsidDel="00000000" w:rsidP="00000000" w:rsidRDefault="00000000" w:rsidRPr="00000000" w14:paraId="000000F5">
      <w:pPr>
        <w:numPr>
          <w:ilvl w:val="1"/>
          <w:numId w:val="4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Centralized AI Agent Council for governance and oversight.</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p>
    <w:p w:rsidR="00000000" w:rsidDel="00000000" w:rsidP="00000000" w:rsidRDefault="00000000" w:rsidRPr="00000000" w14:paraId="000000F6">
      <w:pPr>
        <w:numPr>
          <w:ilvl w:val="1"/>
          <w:numId w:val="4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Integrated dashboards for monitoring agent usage, accuracy, and ROI.</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p>
    <w:p w:rsidR="00000000" w:rsidDel="00000000" w:rsidP="00000000" w:rsidRDefault="00000000" w:rsidRPr="00000000" w14:paraId="000000F7">
      <w:pPr>
        <w:numPr>
          <w:ilvl w:val="1"/>
          <w:numId w:val="4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Version control systems for models and data (e.g., Git, DVC).</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p>
    <w:p w:rsidR="00000000" w:rsidDel="00000000" w:rsidP="00000000" w:rsidRDefault="00000000" w:rsidRPr="00000000" w14:paraId="000000F8">
      <w:pPr>
        <w:numPr>
          <w:ilvl w:val="0"/>
          <w:numId w:val="4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Success Metrics/Validation:</w:t>
      </w:r>
    </w:p>
    <w:p w:rsidR="00000000" w:rsidDel="00000000" w:rsidP="00000000" w:rsidRDefault="00000000" w:rsidRPr="00000000" w14:paraId="000000F9">
      <w:pPr>
        <w:numPr>
          <w:ilvl w:val="1"/>
          <w:numId w:val="4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ROI Realization:</w:t>
      </w:r>
      <w:r w:rsidDel="00000000" w:rsidR="00000000" w:rsidRPr="00000000">
        <w:rPr>
          <w:rFonts w:ascii="Google Sans Text" w:cs="Google Sans Text" w:eastAsia="Google Sans Text" w:hAnsi="Google Sans Text"/>
          <w:i w:val="0"/>
          <w:color w:val="1b1c1d"/>
          <w:sz w:val="24"/>
          <w:szCs w:val="24"/>
          <w:rtl w:val="0"/>
        </w:rPr>
        <w:t xml:space="preserve"> Quantifiable business impact (e.g., hours saved, cost reduction, revenue increase).</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p w:rsidR="00000000" w:rsidDel="00000000" w:rsidP="00000000" w:rsidRDefault="00000000" w:rsidRPr="00000000" w14:paraId="000000FA">
      <w:pPr>
        <w:numPr>
          <w:ilvl w:val="1"/>
          <w:numId w:val="4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Agent Portfolio Health:</w:t>
      </w:r>
      <w:r w:rsidDel="00000000" w:rsidR="00000000" w:rsidRPr="00000000">
        <w:rPr>
          <w:rFonts w:ascii="Google Sans Text" w:cs="Google Sans Text" w:eastAsia="Google Sans Text" w:hAnsi="Google Sans Text"/>
          <w:i w:val="0"/>
          <w:color w:val="1b1c1d"/>
          <w:sz w:val="24"/>
          <w:szCs w:val="24"/>
          <w:rtl w:val="0"/>
        </w:rPr>
        <w:t xml:space="preserve"> Metrics on the active, performing, and retired agents within an organization.</w:t>
      </w:r>
    </w:p>
    <w:p w:rsidR="00000000" w:rsidDel="00000000" w:rsidP="00000000" w:rsidRDefault="00000000" w:rsidRPr="00000000" w14:paraId="000000FB">
      <w:pPr>
        <w:numPr>
          <w:ilvl w:val="1"/>
          <w:numId w:val="4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Compliance Adherence:</w:t>
      </w:r>
      <w:r w:rsidDel="00000000" w:rsidR="00000000" w:rsidRPr="00000000">
        <w:rPr>
          <w:rFonts w:ascii="Google Sans Text" w:cs="Google Sans Text" w:eastAsia="Google Sans Text" w:hAnsi="Google Sans Text"/>
          <w:i w:val="0"/>
          <w:color w:val="1b1c1d"/>
          <w:sz w:val="24"/>
          <w:szCs w:val="24"/>
          <w:rtl w:val="0"/>
        </w:rPr>
        <w:t xml:space="preserve"> Regular audits to ensure ALM processes meet regulatory and internal standards.</w:t>
      </w:r>
    </w:p>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F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 Practical Implementation Research</w:t>
      </w:r>
    </w:p>
    <w:p w:rsidR="00000000" w:rsidDel="00000000" w:rsidP="00000000" w:rsidRDefault="00000000" w:rsidRPr="00000000" w14:paraId="000000F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F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Practical implementation of agentic AI requires a deep understanding of real-world applications, common pitfalls, the interconnectedness of tools, and realistic resource allocation. This section investigates these aspects to inform the development of Framework v3.</w:t>
      </w:r>
    </w:p>
    <w:p w:rsidR="00000000" w:rsidDel="00000000" w:rsidP="00000000" w:rsidRDefault="00000000" w:rsidRPr="00000000" w14:paraId="0000010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01">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3.1. Real-World Case Studies of Similar AI Projects</w:t>
      </w:r>
    </w:p>
    <w:p w:rsidR="00000000" w:rsidDel="00000000" w:rsidP="00000000" w:rsidRDefault="00000000" w:rsidRPr="00000000" w14:paraId="0000010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0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Successful real-world implementations of AI agents, particularly those leveraging no-code/low-code approaches, demonstrate the tangible benefits and feasibility of agentic AI.</w:t>
      </w:r>
    </w:p>
    <w:p w:rsidR="00000000" w:rsidDel="00000000" w:rsidP="00000000" w:rsidRDefault="00000000" w:rsidRPr="00000000" w14:paraId="00000104">
      <w:pPr>
        <w:numPr>
          <w:ilvl w:val="0"/>
          <w:numId w:val="4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Salesforce Agentforce:</w:t>
      </w:r>
      <w:r w:rsidDel="00000000" w:rsidR="00000000" w:rsidRPr="00000000">
        <w:rPr>
          <w:rFonts w:ascii="Google Sans Text" w:cs="Google Sans Text" w:eastAsia="Google Sans Text" w:hAnsi="Google Sans Text"/>
          <w:i w:val="0"/>
          <w:color w:val="1b1c1d"/>
          <w:sz w:val="24"/>
          <w:szCs w:val="24"/>
          <w:rtl w:val="0"/>
        </w:rPr>
        <w:t xml:space="preserve"> This platform exemplifies how AI agent frameworks can drive customer success by enabling autonomous task performance and sophisticated interactions.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Agentforce provides tools for building and customizing agents, integrating with the Salesforce Platform to unify data from various sources.</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Its focus on reducing development time and costs through prebuilt components, enhancing scalability, and improving efficiency by automating repetitive tasks showcases the practical advantages of agent frameworks.</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The existence of an "AgentExchange" suggests a marketplace for pre-built agents, further simplifying adoption.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p w:rsidR="00000000" w:rsidDel="00000000" w:rsidP="00000000" w:rsidRDefault="00000000" w:rsidRPr="00000000" w14:paraId="00000105">
      <w:pPr>
        <w:numPr>
          <w:ilvl w:val="0"/>
          <w:numId w:val="4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Microsoft AI Builder:</w:t>
      </w:r>
      <w:r w:rsidDel="00000000" w:rsidR="00000000" w:rsidRPr="00000000">
        <w:rPr>
          <w:rFonts w:ascii="Google Sans Text" w:cs="Google Sans Text" w:eastAsia="Google Sans Text" w:hAnsi="Google Sans Text"/>
          <w:i w:val="0"/>
          <w:color w:val="1b1c1d"/>
          <w:sz w:val="24"/>
          <w:szCs w:val="24"/>
          <w:rtl w:val="0"/>
        </w:rPr>
        <w:t xml:space="preserve"> As a feature of Microsoft Power Platform, AI Builder allows users to create and utilize AI models to optimize business processes, often without coding skills.</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It offers prebuilt models for common scenarios and the ability to create custom models by connecting business-specific data.</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This platform demonstrates successful no-code/low-code AI implementation, enabling users to add intelligence to Power Apps and Power Automate, such as automating document processing or predicting supplier compliance.</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The availability of learning paths, community forums, and hands-on labs further supports its practical adoption.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p>
    <w:p w:rsidR="00000000" w:rsidDel="00000000" w:rsidP="00000000" w:rsidRDefault="00000000" w:rsidRPr="00000000" w14:paraId="00000106">
      <w:pPr>
        <w:numPr>
          <w:ilvl w:val="0"/>
          <w:numId w:val="4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Industry-Specific Agent Deployments:</w:t>
      </w:r>
      <w:r w:rsidDel="00000000" w:rsidR="00000000" w:rsidRPr="00000000">
        <w:rPr>
          <w:rFonts w:ascii="Google Sans Text" w:cs="Google Sans Text" w:eastAsia="Google Sans Text" w:hAnsi="Google Sans Text"/>
          <w:i w:val="0"/>
          <w:color w:val="1b1c1d"/>
          <w:sz w:val="24"/>
          <w:szCs w:val="24"/>
          <w:rtl w:val="0"/>
        </w:rPr>
        <w:t xml:space="preserve"> Beyond platform-specific examples, the utility of AI agents is evident across various sectors.</w:t>
      </w:r>
    </w:p>
    <w:p w:rsidR="00000000" w:rsidDel="00000000" w:rsidP="00000000" w:rsidRDefault="00000000" w:rsidRPr="00000000" w14:paraId="00000107">
      <w:pPr>
        <w:numPr>
          <w:ilvl w:val="1"/>
          <w:numId w:val="5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A global consulting firm deployed a Knowledge Agent for RFP responses, resulting in over 800 hours saved per month.</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4"/>
          <w:szCs w:val="24"/>
          <w:rtl w:val="0"/>
        </w:rPr>
        <w:t xml:space="preserve"> This highlights the agent's ability to efficiently process and synthesize information from large document sets.</w:t>
      </w:r>
    </w:p>
    <w:p w:rsidR="00000000" w:rsidDel="00000000" w:rsidP="00000000" w:rsidRDefault="00000000" w:rsidRPr="00000000" w14:paraId="00000108">
      <w:pPr>
        <w:numPr>
          <w:ilvl w:val="1"/>
          <w:numId w:val="5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A manufacturing company utilized a Procurement AI Agent to compare invoices against purchase order records, catching $300,000 in overpayments.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4"/>
          <w:szCs w:val="24"/>
          <w:rtl w:val="0"/>
        </w:rPr>
        <w:t xml:space="preserve"> This demonstrates the agent's capacity for automated auditing and anomaly detection, leading to significant cost savings.</w:t>
      </w:r>
    </w:p>
    <w:p w:rsidR="00000000" w:rsidDel="00000000" w:rsidP="00000000" w:rsidRDefault="00000000" w:rsidRPr="00000000" w14:paraId="00000109">
      <w:pPr>
        <w:numPr>
          <w:ilvl w:val="1"/>
          <w:numId w:val="5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A SaaS scale-up built Sales Research Agents that reduced account preparation time from four hours to 15 minutes.</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4"/>
          <w:szCs w:val="24"/>
          <w:rtl w:val="0"/>
        </w:rPr>
        <w:t xml:space="preserve"> This illustrates how agents can automate tedious research tasks, freeing up human resources for more strategic activities.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br w:type="textWrapping"/>
      </w:r>
      <w:r w:rsidDel="00000000" w:rsidR="00000000" w:rsidRPr="00000000">
        <w:rPr>
          <w:rFonts w:ascii="Google Sans Text" w:cs="Google Sans Text" w:eastAsia="Google Sans Text" w:hAnsi="Google Sans Text"/>
          <w:i w:val="0"/>
          <w:color w:val="1b1c1d"/>
          <w:sz w:val="24"/>
          <w:szCs w:val="24"/>
          <w:rtl w:val="0"/>
        </w:rPr>
        <w:t xml:space="preserve">These case studies underscore that AI agents, when managed effectively through a comprehensive lifecycle approach, can be treated as strategic assets, delivering substantial productivity gains that traditional systems often cannot.19</w:t>
      </w:r>
    </w:p>
    <w:p w:rsidR="00000000" w:rsidDel="00000000" w:rsidP="00000000" w:rsidRDefault="00000000" w:rsidRPr="00000000" w14:paraId="0000010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0B">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3.2. Common Failure Patterns and Mitigation Strategies</w:t>
      </w:r>
    </w:p>
    <w:p w:rsidR="00000000" w:rsidDel="00000000" w:rsidP="00000000" w:rsidRDefault="00000000" w:rsidRPr="00000000" w14:paraId="0000010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0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Implementing agentic AI is not without challenges. Recognizing common failure patterns is crucial for designing Framework v3 to proactively address them.</w:t>
      </w:r>
    </w:p>
    <w:p w:rsidR="00000000" w:rsidDel="00000000" w:rsidP="00000000" w:rsidRDefault="00000000" w:rsidRPr="00000000" w14:paraId="0000010E">
      <w:pPr>
        <w:numPr>
          <w:ilvl w:val="0"/>
          <w:numId w:val="5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Technology-Only Approach:</w:t>
      </w:r>
      <w:r w:rsidDel="00000000" w:rsidR="00000000" w:rsidRPr="00000000">
        <w:rPr>
          <w:rFonts w:ascii="Google Sans Text" w:cs="Google Sans Text" w:eastAsia="Google Sans Text" w:hAnsi="Google Sans Text"/>
          <w:i w:val="0"/>
          <w:color w:val="1b1c1d"/>
          <w:sz w:val="24"/>
          <w:szCs w:val="24"/>
          <w:rtl w:val="0"/>
        </w:rPr>
        <w:t xml:space="preserve"> A significant pitfall is focusing solely on technology while neglecting the broader organizational context, including strategy, capabilities, ethical standards, and workforce development.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Many AI adoption failures (70%) are attributed to process or people issues rather than technical shortcomings.</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p>
    <w:p w:rsidR="00000000" w:rsidDel="00000000" w:rsidP="00000000" w:rsidRDefault="00000000" w:rsidRPr="00000000" w14:paraId="0000010F">
      <w:pPr>
        <w:numPr>
          <w:ilvl w:val="1"/>
          <w:numId w:val="5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Mitigation:</w:t>
      </w:r>
      <w:r w:rsidDel="00000000" w:rsidR="00000000" w:rsidRPr="00000000">
        <w:rPr>
          <w:rFonts w:ascii="Google Sans Text" w:cs="Google Sans Text" w:eastAsia="Google Sans Text" w:hAnsi="Google Sans Text"/>
          <w:i w:val="0"/>
          <w:color w:val="1b1c1d"/>
          <w:sz w:val="24"/>
          <w:szCs w:val="24"/>
          <w:rtl w:val="0"/>
        </w:rPr>
        <w:t xml:space="preserve"> Framework v3 must advocate for a holistic mindset, aligning AI projects with organizational structures, leadership readiness, and ethical considerations from the outset.</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It should provide guidance on change management, emphasizing the human role in AI adoption through early and continuous employee involvement.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p>
    <w:p w:rsidR="00000000" w:rsidDel="00000000" w:rsidP="00000000" w:rsidRDefault="00000000" w:rsidRPr="00000000" w14:paraId="00000110">
      <w:pPr>
        <w:numPr>
          <w:ilvl w:val="0"/>
          <w:numId w:val="5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Misaligned Leadership Expectations:</w:t>
      </w:r>
      <w:r w:rsidDel="00000000" w:rsidR="00000000" w:rsidRPr="00000000">
        <w:rPr>
          <w:rFonts w:ascii="Google Sans Text" w:cs="Google Sans Text" w:eastAsia="Google Sans Text" w:hAnsi="Google Sans Text"/>
          <w:i w:val="0"/>
          <w:color w:val="1b1c1d"/>
          <w:sz w:val="24"/>
          <w:szCs w:val="24"/>
          <w:rtl w:val="0"/>
        </w:rPr>
        <w:t xml:space="preserve"> Lack of clarity from leaders regarding AI's capabilities, limitations, and expected outcomes can hinder successful implementation and value realization.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Unrealistic expectations often lead to transformation failure.</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p>
    <w:p w:rsidR="00000000" w:rsidDel="00000000" w:rsidP="00000000" w:rsidRDefault="00000000" w:rsidRPr="00000000" w14:paraId="00000111">
      <w:pPr>
        <w:numPr>
          <w:ilvl w:val="1"/>
          <w:numId w:val="5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Mitigation:</w:t>
      </w:r>
      <w:r w:rsidDel="00000000" w:rsidR="00000000" w:rsidRPr="00000000">
        <w:rPr>
          <w:rFonts w:ascii="Google Sans Text" w:cs="Google Sans Text" w:eastAsia="Google Sans Text" w:hAnsi="Google Sans Text"/>
          <w:i w:val="0"/>
          <w:color w:val="1b1c1d"/>
          <w:sz w:val="24"/>
          <w:szCs w:val="24"/>
          <w:rtl w:val="0"/>
        </w:rPr>
        <w:t xml:space="preserve"> Framework v3 should include modules or resources dedicated to "Leadership Clarity," providing guidance on setting realistic use cases, defining clear ROI targets, and fostering strong sponsorship for AI initiatives.</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p>
    <w:p w:rsidR="00000000" w:rsidDel="00000000" w:rsidP="00000000" w:rsidRDefault="00000000" w:rsidRPr="00000000" w14:paraId="00000112">
      <w:pPr>
        <w:numPr>
          <w:ilvl w:val="0"/>
          <w:numId w:val="5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AI Literacy Gaps:</w:t>
      </w:r>
      <w:r w:rsidDel="00000000" w:rsidR="00000000" w:rsidRPr="00000000">
        <w:rPr>
          <w:rFonts w:ascii="Google Sans Text" w:cs="Google Sans Text" w:eastAsia="Google Sans Text" w:hAnsi="Google Sans Text"/>
          <w:i w:val="0"/>
          <w:color w:val="1b1c1d"/>
          <w:sz w:val="24"/>
          <w:szCs w:val="24"/>
          <w:rtl w:val="0"/>
        </w:rPr>
        <w:t xml:space="preserve"> A lack of understanding among both leaders and employees regarding AI's capabilities and governance can impede trust and collaboration.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p>
    <w:p w:rsidR="00000000" w:rsidDel="00000000" w:rsidP="00000000" w:rsidRDefault="00000000" w:rsidRPr="00000000" w14:paraId="00000113">
      <w:pPr>
        <w:numPr>
          <w:ilvl w:val="1"/>
          <w:numId w:val="5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Mitigation:</w:t>
      </w:r>
      <w:r w:rsidDel="00000000" w:rsidR="00000000" w:rsidRPr="00000000">
        <w:rPr>
          <w:rFonts w:ascii="Google Sans Text" w:cs="Google Sans Text" w:eastAsia="Google Sans Text" w:hAnsi="Google Sans Text"/>
          <w:i w:val="0"/>
          <w:color w:val="1b1c1d"/>
          <w:sz w:val="24"/>
          <w:szCs w:val="24"/>
          <w:rtl w:val="0"/>
        </w:rPr>
        <w:t xml:space="preserve"> Framework v3 should integrate "Close Literacy Gaps" strategies, offering educational resources and training paths (e.g., AI certifications, prompt engineering basics) to upskill the workforce, foster trust, and encourage collaboration with autonomous agents.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p>
    <w:p w:rsidR="00000000" w:rsidDel="00000000" w:rsidP="00000000" w:rsidRDefault="00000000" w:rsidRPr="00000000" w14:paraId="00000114">
      <w:pPr>
        <w:numPr>
          <w:ilvl w:val="0"/>
          <w:numId w:val="5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Failing to Engage Impacted Users/Change Champions:</w:t>
      </w:r>
      <w:r w:rsidDel="00000000" w:rsidR="00000000" w:rsidRPr="00000000">
        <w:rPr>
          <w:rFonts w:ascii="Google Sans Text" w:cs="Google Sans Text" w:eastAsia="Google Sans Text" w:hAnsi="Google Sans Text"/>
          <w:i w:val="0"/>
          <w:color w:val="1b1c1d"/>
          <w:sz w:val="24"/>
          <w:szCs w:val="24"/>
          <w:rtl w:val="0"/>
        </w:rPr>
        <w:t xml:space="preserve"> Resistance and psychological barriers arise when employees are not engaged early and continuously in the AI adoption process.</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p>
    <w:p w:rsidR="00000000" w:rsidDel="00000000" w:rsidP="00000000" w:rsidRDefault="00000000" w:rsidRPr="00000000" w14:paraId="00000115">
      <w:pPr>
        <w:numPr>
          <w:ilvl w:val="1"/>
          <w:numId w:val="5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Mitigation:</w:t>
      </w:r>
      <w:r w:rsidDel="00000000" w:rsidR="00000000" w:rsidRPr="00000000">
        <w:rPr>
          <w:rFonts w:ascii="Google Sans Text" w:cs="Google Sans Text" w:eastAsia="Google Sans Text" w:hAnsi="Google Sans Text"/>
          <w:i w:val="0"/>
          <w:color w:val="1b1c1d"/>
          <w:sz w:val="24"/>
          <w:szCs w:val="24"/>
          <w:rtl w:val="0"/>
        </w:rPr>
        <w:t xml:space="preserve"> Framework v3 should emphasize "Engage Employees" through strategies like pilot programs, continuous feedback loops, and considering a "co-pilot" model where AI augments human tasks, gradually scaling autonomy.</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p>
    <w:p w:rsidR="00000000" w:rsidDel="00000000" w:rsidP="00000000" w:rsidRDefault="00000000" w:rsidRPr="00000000" w14:paraId="00000116">
      <w:pPr>
        <w:numPr>
          <w:ilvl w:val="0"/>
          <w:numId w:val="5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Overlooking Governance and Responsible AI:</w:t>
      </w:r>
      <w:r w:rsidDel="00000000" w:rsidR="00000000" w:rsidRPr="00000000">
        <w:rPr>
          <w:rFonts w:ascii="Google Sans Text" w:cs="Google Sans Text" w:eastAsia="Google Sans Text" w:hAnsi="Google Sans Text"/>
          <w:i w:val="0"/>
          <w:color w:val="1b1c1d"/>
          <w:sz w:val="24"/>
          <w:szCs w:val="24"/>
          <w:rtl w:val="0"/>
        </w:rPr>
        <w:t xml:space="preserve"> Neglecting security, privacy, and ethical considerations can significantly impede adoption, as trust is paramount for autonomous systems.</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Security is often cited as a top challenge in deploying AI agents.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p>
    <w:p w:rsidR="00000000" w:rsidDel="00000000" w:rsidP="00000000" w:rsidRDefault="00000000" w:rsidRPr="00000000" w14:paraId="00000117">
      <w:pPr>
        <w:numPr>
          <w:ilvl w:val="1"/>
          <w:numId w:val="5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Mitigation:</w:t>
      </w:r>
      <w:r w:rsidDel="00000000" w:rsidR="00000000" w:rsidRPr="00000000">
        <w:rPr>
          <w:rFonts w:ascii="Google Sans Text" w:cs="Google Sans Text" w:eastAsia="Google Sans Text" w:hAnsi="Google Sans Text"/>
          <w:i w:val="0"/>
          <w:color w:val="1b1c1d"/>
          <w:sz w:val="24"/>
          <w:szCs w:val="24"/>
          <w:rtl w:val="0"/>
        </w:rPr>
        <w:t xml:space="preserve"> Framework v3 must embed "Responsible Governance" as a core tenet, providing clear guidelines for data protection, security protocols, transparent ethics frameworks, and robust human oversight.</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This includes limiting agent access to sensitive data and operational domains, anonymizing inputs, and implementing audit trails.</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p>
    <w:p w:rsidR="00000000" w:rsidDel="00000000" w:rsidP="00000000" w:rsidRDefault="00000000" w:rsidRPr="00000000" w14:paraId="00000118">
      <w:pPr>
        <w:numPr>
          <w:ilvl w:val="0"/>
          <w:numId w:val="5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Engineering Reality Checks (Systemic Intelligence, Autonomy Limits, Memory Bottlenecks, Fragility in Integration):</w:t>
      </w:r>
      <w:r w:rsidDel="00000000" w:rsidR="00000000" w:rsidRPr="00000000">
        <w:rPr>
          <w:rFonts w:ascii="Google Sans Text" w:cs="Google Sans Text" w:eastAsia="Google Sans Text" w:hAnsi="Google Sans Text"/>
          <w:i w:val="0"/>
          <w:color w:val="1b1c1d"/>
          <w:sz w:val="24"/>
          <w:szCs w:val="24"/>
          <w:rtl w:val="0"/>
        </w:rPr>
        <w:t xml:space="preserve"> AI agents operate in open, dynamic environments, making their systemic intelligence non-linear and introducing multiple failure points.</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 Full autonomy, while appealing, can lead to unpredictability and unintended actions.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 Managing memory (short-term for context, long-term for learning) introduces infrastructure challenges.</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 Agents' reliance on external APIs makes them fragile to schema changes or rate limits.</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p>
    <w:p w:rsidR="00000000" w:rsidDel="00000000" w:rsidP="00000000" w:rsidRDefault="00000000" w:rsidRPr="00000000" w14:paraId="00000119">
      <w:pPr>
        <w:numPr>
          <w:ilvl w:val="1"/>
          <w:numId w:val="5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Mitigation:</w:t>
      </w:r>
      <w:r w:rsidDel="00000000" w:rsidR="00000000" w:rsidRPr="00000000">
        <w:rPr>
          <w:rFonts w:ascii="Google Sans Text" w:cs="Google Sans Text" w:eastAsia="Google Sans Text" w:hAnsi="Google Sans Text"/>
          <w:i w:val="0"/>
          <w:color w:val="1b1c1d"/>
          <w:sz w:val="24"/>
          <w:szCs w:val="24"/>
          <w:rtl w:val="0"/>
        </w:rPr>
        <w:t xml:space="preserve"> Framework v3 should guide developers in constructing modular, responsive architectures with persistent feedback loops, defining clear policy boundaries for agent actions, and implementing robust observability layers with contingency management systems.</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 This includes using distributed tracing, anomaly detection, and creating fallback workflows.</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p>
    <w:p w:rsidR="00000000" w:rsidDel="00000000" w:rsidP="00000000" w:rsidRDefault="00000000" w:rsidRPr="00000000" w14:paraId="0000011A">
      <w:pPr>
        <w:numPr>
          <w:ilvl w:val="0"/>
          <w:numId w:val="5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Data Challenges (Relevance, Privacy, Security):</w:t>
      </w:r>
      <w:r w:rsidDel="00000000" w:rsidR="00000000" w:rsidRPr="00000000">
        <w:rPr>
          <w:rFonts w:ascii="Google Sans Text" w:cs="Google Sans Text" w:eastAsia="Google Sans Text" w:hAnsi="Google Sans Text"/>
          <w:i w:val="0"/>
          <w:color w:val="1b1c1d"/>
          <w:sz w:val="24"/>
          <w:szCs w:val="24"/>
          <w:rtl w:val="0"/>
        </w:rPr>
        <w:t xml:space="preserve"> Agents are only as good as the data they work with; stale or incomplete data can lead to hallucinations or poor decisions.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 Privacy and security concerns are amplified with agentic AI due to their autonomous access to sensitive systems and data, posing risks of data leakage or manipulation via prompt injection.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p>
    <w:p w:rsidR="00000000" w:rsidDel="00000000" w:rsidP="00000000" w:rsidRDefault="00000000" w:rsidRPr="00000000" w14:paraId="0000011B">
      <w:pPr>
        <w:numPr>
          <w:ilvl w:val="1"/>
          <w:numId w:val="59"/>
        </w:numPr>
        <w:pBdr>
          <w:top w:space="0" w:sz="0" w:val="nil"/>
          <w:left w:space="0" w:sz="0" w:val="nil"/>
          <w:bottom w:space="0" w:sz="0" w:val="nil"/>
          <w:right w:space="0" w:sz="0" w:val="nil"/>
          <w:between w:space="0" w:sz="0" w:val="nil"/>
        </w:pBdr>
        <w:shd w:fill="auto" w:val="clear"/>
        <w:spacing w:after="12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Mitigation:</w:t>
      </w:r>
      <w:r w:rsidDel="00000000" w:rsidR="00000000" w:rsidRPr="00000000">
        <w:rPr>
          <w:rFonts w:ascii="Google Sans Text" w:cs="Google Sans Text" w:eastAsia="Google Sans Text" w:hAnsi="Google Sans Text"/>
          <w:i w:val="0"/>
          <w:color w:val="1b1c1d"/>
          <w:sz w:val="24"/>
          <w:szCs w:val="24"/>
          <w:rtl w:val="0"/>
        </w:rPr>
        <w:t xml:space="preserve"> Framework v3 must emphasize well-structured data pipelines to ensure data relevance and accuracy.</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 For privacy and security, it should recommend starting small, limiting agent access and operational domains, anonymizing inputs, and ring-fencing sensitive data.</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p>
    <w:p w:rsidR="00000000" w:rsidDel="00000000" w:rsidP="00000000" w:rsidRDefault="00000000" w:rsidRPr="00000000" w14:paraId="0000011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11D">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3.3. Tool Ecosystem Mapping</w:t>
      </w:r>
    </w:p>
    <w:p w:rsidR="00000000" w:rsidDel="00000000" w:rsidP="00000000" w:rsidRDefault="00000000" w:rsidRPr="00000000" w14:paraId="0000011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1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comprehensive framework necessitates a clear understanding of how various tools and platforms can seamlessly integrate to support the entire agent development lifecycle.</w:t>
      </w:r>
    </w:p>
    <w:p w:rsidR="00000000" w:rsidDel="00000000" w:rsidP="00000000" w:rsidRDefault="00000000" w:rsidRPr="00000000" w14:paraId="00000120">
      <w:pPr>
        <w:numPr>
          <w:ilvl w:val="0"/>
          <w:numId w:val="6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Core Agent Orchestration:</w:t>
      </w:r>
      <w:r w:rsidDel="00000000" w:rsidR="00000000" w:rsidRPr="00000000">
        <w:rPr>
          <w:rFonts w:ascii="Google Sans Text" w:cs="Google Sans Text" w:eastAsia="Google Sans Text" w:hAnsi="Google Sans Text"/>
          <w:i w:val="0"/>
          <w:color w:val="1b1c1d"/>
          <w:sz w:val="24"/>
          <w:szCs w:val="24"/>
          <w:rtl w:val="0"/>
        </w:rPr>
        <w:t xml:space="preserve"> LangChain and its extension LangGraph are central for building LLM-powered applications and stateful multi-actor systems.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CrewAI offers a high-level abstraction for role-based multi-agent collaboration, often built on LangChain.</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AutoGen provides an asynchronous conversation paradigm for specialized agents.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Framework v3 should provide clear integration patterns and best practices for leveraging these core orchestration tools based on project complexity and desired agent interaction patterns.</w:t>
      </w:r>
    </w:p>
    <w:p w:rsidR="00000000" w:rsidDel="00000000" w:rsidP="00000000" w:rsidRDefault="00000000" w:rsidRPr="00000000" w14:paraId="00000121">
      <w:pPr>
        <w:numPr>
          <w:ilvl w:val="0"/>
          <w:numId w:val="6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Data Management &amp; Retrieval:</w:t>
      </w:r>
      <w:r w:rsidDel="00000000" w:rsidR="00000000" w:rsidRPr="00000000">
        <w:rPr>
          <w:rFonts w:ascii="Google Sans Text" w:cs="Google Sans Text" w:eastAsia="Google Sans Text" w:hAnsi="Google Sans Text"/>
          <w:i w:val="0"/>
          <w:color w:val="1b1c1d"/>
          <w:sz w:val="24"/>
          <w:szCs w:val="24"/>
          <w:rtl w:val="0"/>
        </w:rPr>
        <w:t xml:space="preserve"> LlamaIndex is critical for connecting diverse datasets to LLMs and enabling robust Retrieval-Augmented Generation (RAG).</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It integrates with various data connectors (LlamaHub) and vector stores.</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Framework v3 should map out how LlamaIndex can be used for data ingestion, indexing, and querying, complementing agent orchestration frameworks to provide context-aware responses.</w:t>
      </w:r>
    </w:p>
    <w:p w:rsidR="00000000" w:rsidDel="00000000" w:rsidP="00000000" w:rsidRDefault="00000000" w:rsidRPr="00000000" w14:paraId="00000122">
      <w:pPr>
        <w:numPr>
          <w:ilvl w:val="0"/>
          <w:numId w:val="6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MLOps &amp; Lifecycle Management:</w:t>
      </w:r>
      <w:r w:rsidDel="00000000" w:rsidR="00000000" w:rsidRPr="00000000">
        <w:rPr>
          <w:rFonts w:ascii="Google Sans Text" w:cs="Google Sans Text" w:eastAsia="Google Sans Text" w:hAnsi="Google Sans Text"/>
          <w:i w:val="0"/>
          <w:color w:val="1b1c1d"/>
          <w:sz w:val="24"/>
          <w:szCs w:val="24"/>
          <w:rtl w:val="0"/>
        </w:rPr>
        <w:t xml:space="preserve"> Tools like MLflow, DVC, and LangSmith are essential for managing the AI/ML lifecycle.</w:t>
      </w:r>
    </w:p>
    <w:p w:rsidR="00000000" w:rsidDel="00000000" w:rsidP="00000000" w:rsidRDefault="00000000" w:rsidRPr="00000000" w14:paraId="00000123">
      <w:pPr>
        <w:numPr>
          <w:ilvl w:val="1"/>
          <w:numId w:val="6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MLflow:</w:t>
      </w:r>
      <w:r w:rsidDel="00000000" w:rsidR="00000000" w:rsidRPr="00000000">
        <w:rPr>
          <w:rFonts w:ascii="Google Sans Text" w:cs="Google Sans Text" w:eastAsia="Google Sans Text" w:hAnsi="Google Sans Text"/>
          <w:i w:val="0"/>
          <w:color w:val="1b1c1d"/>
          <w:sz w:val="24"/>
          <w:szCs w:val="24"/>
          <w:rtl w:val="0"/>
        </w:rPr>
        <w:t xml:space="preserve"> For experiment tracking, model registry, and reproducible runs.</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p>
    <w:p w:rsidR="00000000" w:rsidDel="00000000" w:rsidP="00000000" w:rsidRDefault="00000000" w:rsidRPr="00000000" w14:paraId="00000124">
      <w:pPr>
        <w:numPr>
          <w:ilvl w:val="1"/>
          <w:numId w:val="6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DVC (Data Version Control):</w:t>
      </w:r>
      <w:r w:rsidDel="00000000" w:rsidR="00000000" w:rsidRPr="00000000">
        <w:rPr>
          <w:rFonts w:ascii="Google Sans Text" w:cs="Google Sans Text" w:eastAsia="Google Sans Text" w:hAnsi="Google Sans Text"/>
          <w:i w:val="0"/>
          <w:color w:val="1b1c1d"/>
          <w:sz w:val="24"/>
          <w:szCs w:val="24"/>
          <w:rtl w:val="0"/>
        </w:rPr>
        <w:t xml:space="preserve"> For versioning datasets and model artifacts alongside code.</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p>
    <w:p w:rsidR="00000000" w:rsidDel="00000000" w:rsidP="00000000" w:rsidRDefault="00000000" w:rsidRPr="00000000" w14:paraId="00000125">
      <w:pPr>
        <w:numPr>
          <w:ilvl w:val="1"/>
          <w:numId w:val="6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LangSmith:</w:t>
      </w:r>
      <w:r w:rsidDel="00000000" w:rsidR="00000000" w:rsidRPr="00000000">
        <w:rPr>
          <w:rFonts w:ascii="Google Sans Text" w:cs="Google Sans Text" w:eastAsia="Google Sans Text" w:hAnsi="Google Sans Text"/>
          <w:i w:val="0"/>
          <w:color w:val="1b1c1d"/>
          <w:sz w:val="24"/>
          <w:szCs w:val="24"/>
          <w:rtl w:val="0"/>
        </w:rPr>
        <w:t xml:space="preserve"> For debugging, testing, evaluating, and monitoring LLM applications and agents in production.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provides critical observability for agent behavior.</w:t>
      </w:r>
    </w:p>
    <w:p w:rsidR="00000000" w:rsidDel="00000000" w:rsidP="00000000" w:rsidRDefault="00000000" w:rsidRPr="00000000" w14:paraId="00000126">
      <w:pPr>
        <w:numPr>
          <w:ilvl w:val="1"/>
          <w:numId w:val="6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CI/CD Tools:</w:t>
      </w:r>
      <w:r w:rsidDel="00000000" w:rsidR="00000000" w:rsidRPr="00000000">
        <w:rPr>
          <w:rFonts w:ascii="Google Sans Text" w:cs="Google Sans Text" w:eastAsia="Google Sans Text" w:hAnsi="Google Sans Text"/>
          <w:i w:val="0"/>
          <w:color w:val="1b1c1d"/>
          <w:sz w:val="24"/>
          <w:szCs w:val="24"/>
          <w:rtl w:val="0"/>
        </w:rPr>
        <w:t xml:space="preserve"> Jenkins, GitLab CI, AWS CodePipeline, SageMaker Pipelines for automation of training, validation, testing, and deployment.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p>
    <w:p w:rsidR="00000000" w:rsidDel="00000000" w:rsidP="00000000" w:rsidRDefault="00000000" w:rsidRPr="00000000" w14:paraId="00000127">
      <w:pPr>
        <w:numPr>
          <w:ilvl w:val="0"/>
          <w:numId w:val="6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Cloud Platforms:</w:t>
      </w:r>
      <w:r w:rsidDel="00000000" w:rsidR="00000000" w:rsidRPr="00000000">
        <w:rPr>
          <w:rFonts w:ascii="Google Sans Text" w:cs="Google Sans Text" w:eastAsia="Google Sans Text" w:hAnsi="Google Sans Text"/>
          <w:i w:val="0"/>
          <w:color w:val="1b1c1d"/>
          <w:sz w:val="24"/>
          <w:szCs w:val="24"/>
          <w:rtl w:val="0"/>
        </w:rPr>
        <w:t xml:space="preserve"> Major cloud providers offer integrated suites for AI development and deployment.</w:t>
      </w:r>
    </w:p>
    <w:p w:rsidR="00000000" w:rsidDel="00000000" w:rsidP="00000000" w:rsidRDefault="00000000" w:rsidRPr="00000000" w14:paraId="00000128">
      <w:pPr>
        <w:numPr>
          <w:ilvl w:val="1"/>
          <w:numId w:val="6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Microsoft Azure (AI Builder, Azure ML, Microsoft Purview):</w:t>
      </w:r>
      <w:r w:rsidDel="00000000" w:rsidR="00000000" w:rsidRPr="00000000">
        <w:rPr>
          <w:rFonts w:ascii="Google Sans Text" w:cs="Google Sans Text" w:eastAsia="Google Sans Text" w:hAnsi="Google Sans Text"/>
          <w:i w:val="0"/>
          <w:color w:val="1b1c1d"/>
          <w:sz w:val="24"/>
          <w:szCs w:val="24"/>
          <w:rtl w:val="0"/>
        </w:rPr>
        <w:t xml:space="preserve"> For no-code/low-code AI, scalable ML operations, and data governance.</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p>
    <w:p w:rsidR="00000000" w:rsidDel="00000000" w:rsidP="00000000" w:rsidRDefault="00000000" w:rsidRPr="00000000" w14:paraId="00000129">
      <w:pPr>
        <w:numPr>
          <w:ilvl w:val="1"/>
          <w:numId w:val="6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AWS (SageMaker, CloudWatch):</w:t>
      </w:r>
      <w:r w:rsidDel="00000000" w:rsidR="00000000" w:rsidRPr="00000000">
        <w:rPr>
          <w:rFonts w:ascii="Google Sans Text" w:cs="Google Sans Text" w:eastAsia="Google Sans Text" w:hAnsi="Google Sans Text"/>
          <w:i w:val="0"/>
          <w:color w:val="1b1c1d"/>
          <w:sz w:val="24"/>
          <w:szCs w:val="24"/>
          <w:rtl w:val="0"/>
        </w:rPr>
        <w:t xml:space="preserve"> For comprehensive ML lifecycle management, monitoring, and scalable infrastructure.</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p>
    <w:p w:rsidR="00000000" w:rsidDel="00000000" w:rsidP="00000000" w:rsidRDefault="00000000" w:rsidRPr="00000000" w14:paraId="0000012A">
      <w:pPr>
        <w:numPr>
          <w:ilvl w:val="1"/>
          <w:numId w:val="6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Google Cloud (Vertex AI, Quality AI console):</w:t>
      </w:r>
      <w:r w:rsidDel="00000000" w:rsidR="00000000" w:rsidRPr="00000000">
        <w:rPr>
          <w:rFonts w:ascii="Google Sans Text" w:cs="Google Sans Text" w:eastAsia="Google Sans Text" w:hAnsi="Google Sans Text"/>
          <w:i w:val="0"/>
          <w:color w:val="1b1c1d"/>
          <w:sz w:val="24"/>
          <w:szCs w:val="24"/>
          <w:rtl w:val="0"/>
        </w:rPr>
        <w:t xml:space="preserve"> For end-to-end ML platform, data validation, and quality assurance.</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p>
    <w:p w:rsidR="00000000" w:rsidDel="00000000" w:rsidP="00000000" w:rsidRDefault="00000000" w:rsidRPr="00000000" w14:paraId="0000012B">
      <w:pPr>
        <w:numPr>
          <w:ilvl w:val="0"/>
          <w:numId w:val="6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Responsible AI &amp; Security:</w:t>
      </w:r>
      <w:r w:rsidDel="00000000" w:rsidR="00000000" w:rsidRPr="00000000">
        <w:rPr>
          <w:rFonts w:ascii="Google Sans Text" w:cs="Google Sans Text" w:eastAsia="Google Sans Text" w:hAnsi="Google Sans Text"/>
          <w:i w:val="0"/>
          <w:color w:val="1b1c1d"/>
          <w:sz w:val="24"/>
          <w:szCs w:val="24"/>
          <w:rtl w:val="0"/>
        </w:rPr>
        <w:t xml:space="preserve"> Tools for bias detection (e.g., Responsible AI Dashboard), data encryption, and access control are crucial.</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Framework v3 should guide the integration of these tools to ensure ethical and secure agent deployment.</w:t>
      </w:r>
    </w:p>
    <w:p w:rsidR="00000000" w:rsidDel="00000000" w:rsidP="00000000" w:rsidRDefault="00000000" w:rsidRPr="00000000" w14:paraId="0000012C">
      <w:pPr>
        <w:numPr>
          <w:ilvl w:val="0"/>
          <w:numId w:val="6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Interoperability:</w:t>
      </w:r>
      <w:r w:rsidDel="00000000" w:rsidR="00000000" w:rsidRPr="00000000">
        <w:rPr>
          <w:rFonts w:ascii="Google Sans Text" w:cs="Google Sans Text" w:eastAsia="Google Sans Text" w:hAnsi="Google Sans Text"/>
          <w:i w:val="0"/>
          <w:color w:val="1b1c1d"/>
          <w:sz w:val="24"/>
          <w:szCs w:val="24"/>
          <w:rtl w:val="0"/>
        </w:rPr>
        <w:t xml:space="preserve"> The framework should emphasize compatibility with various programming languages (Python, JavaScript, C#, Java) and support for multiple data formats and sources.</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This ensures that components from different ecosystems can work together seamlessly, maximizing flexibility and leveraging existing investments.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p>
    <w:p w:rsidR="00000000" w:rsidDel="00000000" w:rsidP="00000000" w:rsidRDefault="00000000" w:rsidRPr="00000000" w14:paraId="0000012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12E">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3.4. Resource Requirement Benchmarks</w:t>
      </w:r>
    </w:p>
    <w:p w:rsidR="00000000" w:rsidDel="00000000" w:rsidP="00000000" w:rsidRDefault="00000000" w:rsidRPr="00000000" w14:paraId="0000012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3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Understanding the time, cost, and skill levels required for different project types is essential for practical implementation guidance within Framework v3.</w:t>
      </w:r>
    </w:p>
    <w:p w:rsidR="00000000" w:rsidDel="00000000" w:rsidP="00000000" w:rsidRDefault="00000000" w:rsidRPr="00000000" w14:paraId="00000131">
      <w:pPr>
        <w:numPr>
          <w:ilvl w:val="0"/>
          <w:numId w:val="6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Time:</w:t>
      </w:r>
    </w:p>
    <w:p w:rsidR="00000000" w:rsidDel="00000000" w:rsidP="00000000" w:rsidRDefault="00000000" w:rsidRPr="00000000" w14:paraId="00000132">
      <w:pPr>
        <w:numPr>
          <w:ilvl w:val="1"/>
          <w:numId w:val="6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Simple Chatbot/Q&amp;A Agent (No-code/Low-code):</w:t>
      </w:r>
      <w:r w:rsidDel="00000000" w:rsidR="00000000" w:rsidRPr="00000000">
        <w:rPr>
          <w:rFonts w:ascii="Google Sans Text" w:cs="Google Sans Text" w:eastAsia="Google Sans Text" w:hAnsi="Google Sans Text"/>
          <w:i w:val="0"/>
          <w:color w:val="1b1c1d"/>
          <w:sz w:val="24"/>
          <w:szCs w:val="24"/>
          <w:rtl w:val="0"/>
        </w:rPr>
        <w:t xml:space="preserve"> Potentially hours to days for initial setup and deployment using tools like Microsoft AI Builder or templated LangChain/LlamaIndex examples.</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This assumes leveraging pre-trained models and existing data connectors.</w:t>
      </w:r>
    </w:p>
    <w:p w:rsidR="00000000" w:rsidDel="00000000" w:rsidP="00000000" w:rsidRDefault="00000000" w:rsidRPr="00000000" w14:paraId="00000133">
      <w:pPr>
        <w:numPr>
          <w:ilvl w:val="1"/>
          <w:numId w:val="6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Custom Single-Agent Automation (Low-code/Code):</w:t>
      </w:r>
      <w:r w:rsidDel="00000000" w:rsidR="00000000" w:rsidRPr="00000000">
        <w:rPr>
          <w:rFonts w:ascii="Google Sans Text" w:cs="Google Sans Text" w:eastAsia="Google Sans Text" w:hAnsi="Google Sans Text"/>
          <w:i w:val="0"/>
          <w:color w:val="1b1c1d"/>
          <w:sz w:val="24"/>
          <w:szCs w:val="24"/>
          <w:rtl w:val="0"/>
        </w:rPr>
        <w:t xml:space="preserve"> Weeks to a few months. This involves custom prompt engineering, tool integration, and fine-tuning. Requires understanding of framework specifics (e.g., LangChain, AutoGen) and basic coding skills.</w:t>
      </w:r>
    </w:p>
    <w:p w:rsidR="00000000" w:rsidDel="00000000" w:rsidP="00000000" w:rsidRDefault="00000000" w:rsidRPr="00000000" w14:paraId="00000134">
      <w:pPr>
        <w:numPr>
          <w:ilvl w:val="1"/>
          <w:numId w:val="6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Complex Multi-Agent System (Code-heavy):</w:t>
      </w:r>
      <w:r w:rsidDel="00000000" w:rsidR="00000000" w:rsidRPr="00000000">
        <w:rPr>
          <w:rFonts w:ascii="Google Sans Text" w:cs="Google Sans Text" w:eastAsia="Google Sans Text" w:hAnsi="Google Sans Text"/>
          <w:i w:val="0"/>
          <w:color w:val="1b1c1d"/>
          <w:sz w:val="24"/>
          <w:szCs w:val="24"/>
          <w:rtl w:val="0"/>
        </w:rPr>
        <w:t xml:space="preserve"> Several months to a year or more. This involves designing intricate multi-agent workflows (e.g., with LangGraph or CrewAI), extensive data engineering, custom model training, and robust MLOps implementation. Requires advanced AI engineering, MLOps, and domain expertise.</w:t>
      </w:r>
    </w:p>
    <w:p w:rsidR="00000000" w:rsidDel="00000000" w:rsidP="00000000" w:rsidRDefault="00000000" w:rsidRPr="00000000" w14:paraId="00000135">
      <w:pPr>
        <w:numPr>
          <w:ilvl w:val="0"/>
          <w:numId w:val="6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Cost:</w:t>
      </w:r>
    </w:p>
    <w:p w:rsidR="00000000" w:rsidDel="00000000" w:rsidP="00000000" w:rsidRDefault="00000000" w:rsidRPr="00000000" w14:paraId="00000136">
      <w:pPr>
        <w:numPr>
          <w:ilvl w:val="1"/>
          <w:numId w:val="6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Development Costs:</w:t>
      </w:r>
      <w:r w:rsidDel="00000000" w:rsidR="00000000" w:rsidRPr="00000000">
        <w:rPr>
          <w:rFonts w:ascii="Google Sans Text" w:cs="Google Sans Text" w:eastAsia="Google Sans Text" w:hAnsi="Google Sans Text"/>
          <w:i w:val="0"/>
          <w:color w:val="1b1c1d"/>
          <w:sz w:val="24"/>
          <w:szCs w:val="24"/>
          <w:rtl w:val="0"/>
        </w:rPr>
        <w:t xml:space="preserve"> Vary widely based on developer salaries and project duration. No-code/low-code can significantly reduce initial development costs by minimizing specialized AI expertise.</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p w:rsidR="00000000" w:rsidDel="00000000" w:rsidP="00000000" w:rsidRDefault="00000000" w:rsidRPr="00000000" w14:paraId="00000137">
      <w:pPr>
        <w:numPr>
          <w:ilvl w:val="1"/>
          <w:numId w:val="6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Infrastructure Costs:</w:t>
      </w:r>
      <w:r w:rsidDel="00000000" w:rsidR="00000000" w:rsidRPr="00000000">
        <w:rPr>
          <w:rFonts w:ascii="Google Sans Text" w:cs="Google Sans Text" w:eastAsia="Google Sans Text" w:hAnsi="Google Sans Text"/>
          <w:i w:val="0"/>
          <w:color w:val="1b1c1d"/>
          <w:sz w:val="24"/>
          <w:szCs w:val="24"/>
          <w:rtl w:val="0"/>
        </w:rPr>
        <w:t xml:space="preserve"> Cloud computing resources (GPUs, TPUs for training; CPUs for inference) are a major factor. Scalability features in frameworks help optimize resource utilization.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r w:rsidDel="00000000" w:rsidR="00000000" w:rsidRPr="00000000">
        <w:rPr>
          <w:rFonts w:ascii="Google Sans Text" w:cs="Google Sans Text" w:eastAsia="Google Sans Text" w:hAnsi="Google Sans Text"/>
          <w:i w:val="0"/>
          <w:color w:val="1b1c1d"/>
          <w:sz w:val="24"/>
          <w:szCs w:val="24"/>
          <w:rtl w:val="0"/>
        </w:rPr>
        <w:t xml:space="preserve"> Costs can range from minimal for small-scale prototypes to substantial for enterprise-grade, high-throughput systems.</w:t>
      </w:r>
    </w:p>
    <w:p w:rsidR="00000000" w:rsidDel="00000000" w:rsidP="00000000" w:rsidRDefault="00000000" w:rsidRPr="00000000" w14:paraId="00000138">
      <w:pPr>
        <w:numPr>
          <w:ilvl w:val="1"/>
          <w:numId w:val="6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Tooling/Platform Licenses:</w:t>
      </w:r>
      <w:r w:rsidDel="00000000" w:rsidR="00000000" w:rsidRPr="00000000">
        <w:rPr>
          <w:rFonts w:ascii="Google Sans Text" w:cs="Google Sans Text" w:eastAsia="Google Sans Text" w:hAnsi="Google Sans Text"/>
          <w:i w:val="0"/>
          <w:color w:val="1b1c1d"/>
          <w:sz w:val="24"/>
          <w:szCs w:val="24"/>
          <w:rtl w:val="0"/>
        </w:rPr>
        <w:t xml:space="preserve"> While many frameworks are open-source, enterprise-grade MLOps platforms (e.g., SageMaker, Vertex AI) and specialized tools (e.g., LangSmith) may incur subscription fees.</w:t>
      </w:r>
    </w:p>
    <w:p w:rsidR="00000000" w:rsidDel="00000000" w:rsidP="00000000" w:rsidRDefault="00000000" w:rsidRPr="00000000" w14:paraId="00000139">
      <w:pPr>
        <w:numPr>
          <w:ilvl w:val="0"/>
          <w:numId w:val="6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Skill Level:</w:t>
      </w:r>
    </w:p>
    <w:p w:rsidR="00000000" w:rsidDel="00000000" w:rsidP="00000000" w:rsidRDefault="00000000" w:rsidRPr="00000000" w14:paraId="0000013A">
      <w:pPr>
        <w:numPr>
          <w:ilvl w:val="1"/>
          <w:numId w:val="6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Weekend Warrior/Citizen Developer:</w:t>
      </w:r>
      <w:r w:rsidDel="00000000" w:rsidR="00000000" w:rsidRPr="00000000">
        <w:rPr>
          <w:rFonts w:ascii="Google Sans Text" w:cs="Google Sans Text" w:eastAsia="Google Sans Text" w:hAnsi="Google Sans Text"/>
          <w:i w:val="0"/>
          <w:color w:val="1b1c1d"/>
          <w:sz w:val="24"/>
          <w:szCs w:val="24"/>
          <w:rtl w:val="0"/>
        </w:rPr>
        <w:t xml:space="preserve"> Basic understanding of business processes, problem-solving, and familiarization with visual interfaces. No deep coding or AI/ML expertise required for no-code paths.</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p w:rsidR="00000000" w:rsidDel="00000000" w:rsidP="00000000" w:rsidRDefault="00000000" w:rsidRPr="00000000" w14:paraId="0000013B">
      <w:pPr>
        <w:numPr>
          <w:ilvl w:val="1"/>
          <w:numId w:val="6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Startup/Small Business (Developer):</w:t>
      </w:r>
      <w:r w:rsidDel="00000000" w:rsidR="00000000" w:rsidRPr="00000000">
        <w:rPr>
          <w:rFonts w:ascii="Google Sans Text" w:cs="Google Sans Text" w:eastAsia="Google Sans Text" w:hAnsi="Google Sans Text"/>
          <w:i w:val="0"/>
          <w:color w:val="1b1c1d"/>
          <w:sz w:val="24"/>
          <w:szCs w:val="24"/>
          <w:rtl w:val="0"/>
        </w:rPr>
        <w:t xml:space="preserve"> Proficiency in Python/JavaScript, understanding of LLM concepts, familiarity with core frameworks (LangChain, LlamaIndex), and basic software engineering principles. Some data engineering skills are beneficial.</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p>
    <w:p w:rsidR="00000000" w:rsidDel="00000000" w:rsidP="00000000" w:rsidRDefault="00000000" w:rsidRPr="00000000" w14:paraId="0000013C">
      <w:pPr>
        <w:numPr>
          <w:ilvl w:val="1"/>
          <w:numId w:val="6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Enterprise (AI Engineer/MLOps Engineer):</w:t>
      </w:r>
      <w:r w:rsidDel="00000000" w:rsidR="00000000" w:rsidRPr="00000000">
        <w:rPr>
          <w:rFonts w:ascii="Google Sans Text" w:cs="Google Sans Text" w:eastAsia="Google Sans Text" w:hAnsi="Google Sans Text"/>
          <w:i w:val="0"/>
          <w:color w:val="1b1c1d"/>
          <w:sz w:val="24"/>
          <w:szCs w:val="24"/>
          <w:rtl w:val="0"/>
        </w:rPr>
        <w:t xml:space="preserve"> Advanced proficiency in multiple programming languages, deep understanding of AI/ML algorithms, MLOps best practices, cloud architecture, data engineering, security, and compliance. Experience with distributed systems and large-scale data management is crucial.</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p w:rsidR="00000000" w:rsidDel="00000000" w:rsidP="00000000" w:rsidRDefault="00000000" w:rsidRPr="00000000" w14:paraId="0000013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Framework v3 should clearly articulate these benchmarks, providing realistic expectations and guiding users to appropriate pathways within the framework based on their project scope and available resources. The emphasis on leveraging existing resources and proven methodologies aims to reduce the overall time and cost investment, making AI agent development more accessible.</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p w:rsidR="00000000" w:rsidDel="00000000" w:rsidP="00000000" w:rsidRDefault="00000000" w:rsidRPr="00000000" w14:paraId="0000013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13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 Content Creation Strategy</w:t>
      </w:r>
    </w:p>
    <w:p w:rsidR="00000000" w:rsidDel="00000000" w:rsidP="00000000" w:rsidRDefault="00000000" w:rsidRPr="00000000" w14:paraId="0000014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4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An effective content creation strategy for Framework v3 will balance original, high-value content with curated references to existing, well-maintained external resources. This approach maximizes utility while optimizing development effort.</w:t>
      </w:r>
    </w:p>
    <w:p w:rsidR="00000000" w:rsidDel="00000000" w:rsidP="00000000" w:rsidRDefault="00000000" w:rsidRPr="00000000" w14:paraId="0000014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43">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4.1. Which Modules Need Full Original Content vs. Curated References</w:t>
      </w:r>
    </w:p>
    <w:p w:rsidR="00000000" w:rsidDel="00000000" w:rsidP="00000000" w:rsidRDefault="00000000" w:rsidRPr="00000000" w14:paraId="00000144">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45">
      <w:pPr>
        <w:numPr>
          <w:ilvl w:val="0"/>
          <w:numId w:val="6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Full Original Content:</w:t>
      </w:r>
    </w:p>
    <w:p w:rsidR="00000000" w:rsidDel="00000000" w:rsidP="00000000" w:rsidRDefault="00000000" w:rsidRPr="00000000" w14:paraId="00000146">
      <w:pPr>
        <w:numPr>
          <w:ilvl w:val="1"/>
          <w:numId w:val="6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Framework v3 Core Concepts &amp; Architecture:</w:t>
      </w:r>
      <w:r w:rsidDel="00000000" w:rsidR="00000000" w:rsidRPr="00000000">
        <w:rPr>
          <w:rFonts w:ascii="Google Sans Text" w:cs="Google Sans Text" w:eastAsia="Google Sans Text" w:hAnsi="Google Sans Text"/>
          <w:i w:val="0"/>
          <w:color w:val="1b1c1d"/>
          <w:sz w:val="24"/>
          <w:szCs w:val="24"/>
          <w:rtl w:val="0"/>
        </w:rPr>
        <w:t xml:space="preserve"> In-depth explanations of Framework v3's unique design principles, modular architecture, and how its components interact. This includes foundational concepts that differentiate v3 from other frameworks.</w:t>
      </w:r>
    </w:p>
    <w:p w:rsidR="00000000" w:rsidDel="00000000" w:rsidP="00000000" w:rsidRDefault="00000000" w:rsidRPr="00000000" w14:paraId="00000147">
      <w:pPr>
        <w:numPr>
          <w:ilvl w:val="1"/>
          <w:numId w:val="6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Integrated Governance &amp; Responsible AI Guidelines:</w:t>
      </w:r>
      <w:r w:rsidDel="00000000" w:rsidR="00000000" w:rsidRPr="00000000">
        <w:rPr>
          <w:rFonts w:ascii="Google Sans Text" w:cs="Google Sans Text" w:eastAsia="Google Sans Text" w:hAnsi="Google Sans Text"/>
          <w:i w:val="0"/>
          <w:color w:val="1b1c1d"/>
          <w:sz w:val="24"/>
          <w:szCs w:val="24"/>
          <w:rtl w:val="0"/>
        </w:rPr>
        <w:t xml:space="preserve"> Detailed, prescriptive guides on how Framework v3 embeds ethical principles, bias mitigation, privacy controls, and accountability mechanisms throughout the agent lifecycle. This is a critical differentiator and requires tailored content.</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p>
    <w:p w:rsidR="00000000" w:rsidDel="00000000" w:rsidP="00000000" w:rsidRDefault="00000000" w:rsidRPr="00000000" w14:paraId="00000148">
      <w:pPr>
        <w:numPr>
          <w:ilvl w:val="1"/>
          <w:numId w:val="6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End-to-End Agent Lifecycle Management (ALM) Methodology:</w:t>
      </w:r>
      <w:r w:rsidDel="00000000" w:rsidR="00000000" w:rsidRPr="00000000">
        <w:rPr>
          <w:rFonts w:ascii="Google Sans Text" w:cs="Google Sans Text" w:eastAsia="Google Sans Text" w:hAnsi="Google Sans Text"/>
          <w:i w:val="0"/>
          <w:color w:val="1b1c1d"/>
          <w:sz w:val="24"/>
          <w:szCs w:val="24"/>
          <w:rtl w:val="0"/>
        </w:rPr>
        <w:t xml:space="preserve"> Comprehensive documentation of Framework v3's specific ALM stages, best practices, and decision points, from strategic planning to retirement.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 This provides the overarching structure and unique workflow.</w:t>
      </w:r>
    </w:p>
    <w:p w:rsidR="00000000" w:rsidDel="00000000" w:rsidP="00000000" w:rsidRDefault="00000000" w:rsidRPr="00000000" w14:paraId="00000149">
      <w:pPr>
        <w:numPr>
          <w:ilvl w:val="1"/>
          <w:numId w:val="6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No-Code/Low-Code Interface Usage:</w:t>
      </w:r>
      <w:r w:rsidDel="00000000" w:rsidR="00000000" w:rsidRPr="00000000">
        <w:rPr>
          <w:rFonts w:ascii="Google Sans Text" w:cs="Google Sans Text" w:eastAsia="Google Sans Text" w:hAnsi="Google Sans Text"/>
          <w:i w:val="0"/>
          <w:color w:val="1b1c1d"/>
          <w:sz w:val="24"/>
          <w:szCs w:val="24"/>
          <w:rtl w:val="0"/>
        </w:rPr>
        <w:t xml:space="preserve"> Step-by-step tutorials and visual guides on using Framework v3's no-code/low-code tools, as these interfaces are specific to the framework.</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p>
    <w:p w:rsidR="00000000" w:rsidDel="00000000" w:rsidP="00000000" w:rsidRDefault="00000000" w:rsidRPr="00000000" w14:paraId="0000014A">
      <w:pPr>
        <w:numPr>
          <w:ilvl w:val="1"/>
          <w:numId w:val="6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Framework v3-Specific Tool Orchestration Patterns:</w:t>
      </w:r>
      <w:r w:rsidDel="00000000" w:rsidR="00000000" w:rsidRPr="00000000">
        <w:rPr>
          <w:rFonts w:ascii="Google Sans Text" w:cs="Google Sans Text" w:eastAsia="Google Sans Text" w:hAnsi="Google Sans Text"/>
          <w:i w:val="0"/>
          <w:color w:val="1b1c1d"/>
          <w:sz w:val="24"/>
          <w:szCs w:val="24"/>
          <w:rtl w:val="0"/>
        </w:rPr>
        <w:t xml:space="preserve"> Unique patterns and recommended integrations for combining different tools within the Framework v3 ecosystem, especially for complex multi-tool workflows.</w:t>
      </w:r>
    </w:p>
    <w:p w:rsidR="00000000" w:rsidDel="00000000" w:rsidP="00000000" w:rsidRDefault="00000000" w:rsidRPr="00000000" w14:paraId="0000014B">
      <w:pPr>
        <w:numPr>
          <w:ilvl w:val="0"/>
          <w:numId w:val="6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Curated References (Linked Externally):</w:t>
      </w:r>
    </w:p>
    <w:p w:rsidR="00000000" w:rsidDel="00000000" w:rsidP="00000000" w:rsidRDefault="00000000" w:rsidRPr="00000000" w14:paraId="0000014C">
      <w:pPr>
        <w:numPr>
          <w:ilvl w:val="1"/>
          <w:numId w:val="7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LLM Fundamentals &amp; Prompt Engineering Techniques:</w:t>
      </w:r>
      <w:r w:rsidDel="00000000" w:rsidR="00000000" w:rsidRPr="00000000">
        <w:rPr>
          <w:rFonts w:ascii="Google Sans Text" w:cs="Google Sans Text" w:eastAsia="Google Sans Text" w:hAnsi="Google Sans Text"/>
          <w:i w:val="0"/>
          <w:color w:val="1b1c1d"/>
          <w:sz w:val="24"/>
          <w:szCs w:val="24"/>
          <w:rtl w:val="0"/>
        </w:rPr>
        <w:t xml:space="preserve"> Link to established resources like OpenAI's documentation, LangChain's conceptual guides, or specialized prompt engineering tutorials.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14D">
      <w:pPr>
        <w:numPr>
          <w:ilvl w:val="1"/>
          <w:numId w:val="7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Specific Tool Documentation:</w:t>
      </w:r>
      <w:r w:rsidDel="00000000" w:rsidR="00000000" w:rsidRPr="00000000">
        <w:rPr>
          <w:rFonts w:ascii="Google Sans Text" w:cs="Google Sans Text" w:eastAsia="Google Sans Text" w:hAnsi="Google Sans Text"/>
          <w:i w:val="0"/>
          <w:color w:val="1b1c1d"/>
          <w:sz w:val="24"/>
          <w:szCs w:val="24"/>
          <w:rtl w:val="0"/>
        </w:rPr>
        <w:t xml:space="preserve"> Direct users to official documentation for tools like LangChain, LlamaIndex, AutoGen, CrewAI, MLflow, DVC, and cloud provider services (AWS, Azure, Google Cloud) for in-depth technical details.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14E">
      <w:pPr>
        <w:numPr>
          <w:ilvl w:val="1"/>
          <w:numId w:val="7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MLOps Best Practices:</w:t>
      </w:r>
      <w:r w:rsidDel="00000000" w:rsidR="00000000" w:rsidRPr="00000000">
        <w:rPr>
          <w:rFonts w:ascii="Google Sans Text" w:cs="Google Sans Text" w:eastAsia="Google Sans Text" w:hAnsi="Google Sans Text"/>
          <w:i w:val="0"/>
          <w:color w:val="1b1c1d"/>
          <w:sz w:val="24"/>
          <w:szCs w:val="24"/>
          <w:rtl w:val="0"/>
        </w:rPr>
        <w:t xml:space="preserve"> Reference comprehensive guides on automation, versioning, testing, and monitoring from reputable sources (e.g., Mission Cloud, Google's Rules of ML).</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p>
    <w:p w:rsidR="00000000" w:rsidDel="00000000" w:rsidP="00000000" w:rsidRDefault="00000000" w:rsidRPr="00000000" w14:paraId="0000014F">
      <w:pPr>
        <w:numPr>
          <w:ilvl w:val="1"/>
          <w:numId w:val="7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Advanced AI Engineering Concepts:</w:t>
      </w:r>
      <w:r w:rsidDel="00000000" w:rsidR="00000000" w:rsidRPr="00000000">
        <w:rPr>
          <w:rFonts w:ascii="Google Sans Text" w:cs="Google Sans Text" w:eastAsia="Google Sans Text" w:hAnsi="Google Sans Text"/>
          <w:i w:val="0"/>
          <w:color w:val="1b1c1d"/>
          <w:sz w:val="24"/>
          <w:szCs w:val="24"/>
          <w:rtl w:val="0"/>
        </w:rPr>
        <w:t xml:space="preserve"> Link to academic papers or specialized courses for deep learning engineering, NLP, or reasoning systems.</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p>
    <w:p w:rsidR="00000000" w:rsidDel="00000000" w:rsidP="00000000" w:rsidRDefault="00000000" w:rsidRPr="00000000" w14:paraId="00000150">
      <w:pPr>
        <w:numPr>
          <w:ilvl w:val="1"/>
          <w:numId w:val="7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Industry Standards &amp; Regulations:</w:t>
      </w:r>
      <w:r w:rsidDel="00000000" w:rsidR="00000000" w:rsidRPr="00000000">
        <w:rPr>
          <w:rFonts w:ascii="Google Sans Text" w:cs="Google Sans Text" w:eastAsia="Google Sans Text" w:hAnsi="Google Sans Text"/>
          <w:i w:val="0"/>
          <w:color w:val="1b1c1d"/>
          <w:sz w:val="24"/>
          <w:szCs w:val="24"/>
          <w:rtl w:val="0"/>
        </w:rPr>
        <w:t xml:space="preserve"> Reference official documents for FIPA, GDPR, EU AI Act, or other relevant compliance frameworks.</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p w:rsidR="00000000" w:rsidDel="00000000" w:rsidP="00000000" w:rsidRDefault="00000000" w:rsidRPr="00000000" w14:paraId="0000015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152">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4.2. Template Structures that Can Be Reused Across Modules</w:t>
      </w:r>
    </w:p>
    <w:p w:rsidR="00000000" w:rsidDel="00000000" w:rsidP="00000000" w:rsidRDefault="00000000" w:rsidRPr="00000000" w14:paraId="0000015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5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Reusable template structures will ensure consistency, accelerate content creation, and improve user experience.</w:t>
      </w:r>
    </w:p>
    <w:p w:rsidR="00000000" w:rsidDel="00000000" w:rsidP="00000000" w:rsidRDefault="00000000" w:rsidRPr="00000000" w14:paraId="00000155">
      <w:pPr>
        <w:numPr>
          <w:ilvl w:val="0"/>
          <w:numId w:val="7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Agent Blueprint Template:</w:t>
      </w:r>
      <w:r w:rsidDel="00000000" w:rsidR="00000000" w:rsidRPr="00000000">
        <w:rPr>
          <w:rFonts w:ascii="Google Sans Text" w:cs="Google Sans Text" w:eastAsia="Google Sans Text" w:hAnsi="Google Sans Text"/>
          <w:i w:val="0"/>
          <w:color w:val="1b1c1d"/>
          <w:sz w:val="24"/>
          <w:szCs w:val="24"/>
          <w:rtl w:val="0"/>
        </w:rPr>
        <w:t xml:space="preserve"> A standardized template for defining an agent's role, goals, capabilities, required tools, data access rules, and interaction protocols. This can be used across various agent types.</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p>
    <w:p w:rsidR="00000000" w:rsidDel="00000000" w:rsidP="00000000" w:rsidRDefault="00000000" w:rsidRPr="00000000" w14:paraId="00000156">
      <w:pPr>
        <w:numPr>
          <w:ilvl w:val="0"/>
          <w:numId w:val="7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Workflow Diagram Template:</w:t>
      </w:r>
      <w:r w:rsidDel="00000000" w:rsidR="00000000" w:rsidRPr="00000000">
        <w:rPr>
          <w:rFonts w:ascii="Google Sans Text" w:cs="Google Sans Text" w:eastAsia="Google Sans Text" w:hAnsi="Google Sans Text"/>
          <w:i w:val="0"/>
          <w:color w:val="1b1c1d"/>
          <w:sz w:val="24"/>
          <w:szCs w:val="24"/>
          <w:rtl w:val="0"/>
        </w:rPr>
        <w:t xml:space="preserve"> A consistent visual representation (e.g., flowchart, graph-based) for agent workflows, showing nodes (steps/actions) and edges (transitions/data flow), applicable to single or multi-agent systems.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157">
      <w:pPr>
        <w:numPr>
          <w:ilvl w:val="0"/>
          <w:numId w:val="7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Code Example Template:</w:t>
      </w:r>
      <w:r w:rsidDel="00000000" w:rsidR="00000000" w:rsidRPr="00000000">
        <w:rPr>
          <w:rFonts w:ascii="Google Sans Text" w:cs="Google Sans Text" w:eastAsia="Google Sans Text" w:hAnsi="Google Sans Text"/>
          <w:i w:val="0"/>
          <w:color w:val="1b1c1d"/>
          <w:sz w:val="24"/>
          <w:szCs w:val="24"/>
          <w:rtl w:val="0"/>
        </w:rPr>
        <w:t xml:space="preserve"> Standardized format for code snippets demonstrating module usage, including clear comments, input/output examples, and dependencies.</w:t>
      </w:r>
    </w:p>
    <w:p w:rsidR="00000000" w:rsidDel="00000000" w:rsidP="00000000" w:rsidRDefault="00000000" w:rsidRPr="00000000" w14:paraId="00000158">
      <w:pPr>
        <w:numPr>
          <w:ilvl w:val="0"/>
          <w:numId w:val="7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Configuration File Template:</w:t>
      </w:r>
      <w:r w:rsidDel="00000000" w:rsidR="00000000" w:rsidRPr="00000000">
        <w:rPr>
          <w:rFonts w:ascii="Google Sans Text" w:cs="Google Sans Text" w:eastAsia="Google Sans Text" w:hAnsi="Google Sans Text"/>
          <w:i w:val="0"/>
          <w:color w:val="1b1c1d"/>
          <w:sz w:val="24"/>
          <w:szCs w:val="24"/>
          <w:rtl w:val="0"/>
        </w:rPr>
        <w:t xml:space="preserve"> Reusable YAML or JSON templates for agent configurations, tool definitions, and deployment settings.</w:t>
      </w:r>
    </w:p>
    <w:p w:rsidR="00000000" w:rsidDel="00000000" w:rsidP="00000000" w:rsidRDefault="00000000" w:rsidRPr="00000000" w14:paraId="00000159">
      <w:pPr>
        <w:numPr>
          <w:ilvl w:val="0"/>
          <w:numId w:val="7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Success Metric &amp; Validation Template:</w:t>
      </w:r>
      <w:r w:rsidDel="00000000" w:rsidR="00000000" w:rsidRPr="00000000">
        <w:rPr>
          <w:rFonts w:ascii="Google Sans Text" w:cs="Google Sans Text" w:eastAsia="Google Sans Text" w:hAnsi="Google Sans Text"/>
          <w:i w:val="0"/>
          <w:color w:val="1b1c1d"/>
          <w:sz w:val="24"/>
          <w:szCs w:val="24"/>
          <w:rtl w:val="0"/>
        </w:rPr>
        <w:t xml:space="preserve"> A structured format for defining success metrics, outlining validation approaches, and specifying data collection methods for each module or agent project.</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p>
    <w:p w:rsidR="00000000" w:rsidDel="00000000" w:rsidP="00000000" w:rsidRDefault="00000000" w:rsidRPr="00000000" w14:paraId="0000015A">
      <w:pPr>
        <w:numPr>
          <w:ilvl w:val="0"/>
          <w:numId w:val="7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Troubleshooting &amp; Debugging Guide Template:</w:t>
      </w:r>
      <w:r w:rsidDel="00000000" w:rsidR="00000000" w:rsidRPr="00000000">
        <w:rPr>
          <w:rFonts w:ascii="Google Sans Text" w:cs="Google Sans Text" w:eastAsia="Google Sans Text" w:hAnsi="Google Sans Text"/>
          <w:i w:val="0"/>
          <w:color w:val="1b1c1d"/>
          <w:sz w:val="24"/>
          <w:szCs w:val="24"/>
          <w:rtl w:val="0"/>
        </w:rPr>
        <w:t xml:space="preserve"> A consistent format for common issues, symptoms, potential causes, and step-by-step solutions, often leveraging observability tools like LangSmith.</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15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15C">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4.3. External Resources to Link Rather Than Recreate</w:t>
      </w:r>
    </w:p>
    <w:p w:rsidR="00000000" w:rsidDel="00000000" w:rsidP="00000000" w:rsidRDefault="00000000" w:rsidRPr="00000000" w14:paraId="0000015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5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Leveraging the rich ecosystem of existing documentation and tutorials will make Framework v3's content more efficient and comprehensive.</w:t>
      </w:r>
    </w:p>
    <w:p w:rsidR="00000000" w:rsidDel="00000000" w:rsidP="00000000" w:rsidRDefault="00000000" w:rsidRPr="00000000" w14:paraId="0000015F">
      <w:pPr>
        <w:numPr>
          <w:ilvl w:val="0"/>
          <w:numId w:val="7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LangChain Documentation:</w:t>
      </w:r>
      <w:r w:rsidDel="00000000" w:rsidR="00000000" w:rsidRPr="00000000">
        <w:rPr>
          <w:rFonts w:ascii="Google Sans Text" w:cs="Google Sans Text" w:eastAsia="Google Sans Text" w:hAnsi="Google Sans Text"/>
          <w:i w:val="0"/>
          <w:color w:val="1b1c1d"/>
          <w:sz w:val="24"/>
          <w:szCs w:val="24"/>
          <w:rtl w:val="0"/>
        </w:rPr>
        <w:t xml:space="preserve"> For core LLM application building blocks, prompt templating, text splitting, embeddings, and basic agent concepts.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160">
      <w:pPr>
        <w:numPr>
          <w:ilvl w:val="0"/>
          <w:numId w:val="7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LangGraph Documentation:</w:t>
      </w:r>
      <w:r w:rsidDel="00000000" w:rsidR="00000000" w:rsidRPr="00000000">
        <w:rPr>
          <w:rFonts w:ascii="Google Sans Text" w:cs="Google Sans Text" w:eastAsia="Google Sans Text" w:hAnsi="Google Sans Text"/>
          <w:i w:val="0"/>
          <w:color w:val="1b1c1d"/>
          <w:sz w:val="24"/>
          <w:szCs w:val="24"/>
          <w:rtl w:val="0"/>
        </w:rPr>
        <w:t xml:space="preserve"> For in-depth guides on building stateful, graph-based multi-actor applications, including advanced concepts and how-tos.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161">
      <w:pPr>
        <w:numPr>
          <w:ilvl w:val="0"/>
          <w:numId w:val="7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LlamaIndex Documentation:</w:t>
      </w:r>
      <w:r w:rsidDel="00000000" w:rsidR="00000000" w:rsidRPr="00000000">
        <w:rPr>
          <w:rFonts w:ascii="Google Sans Text" w:cs="Google Sans Text" w:eastAsia="Google Sans Text" w:hAnsi="Google Sans Text"/>
          <w:i w:val="0"/>
          <w:color w:val="1b1c1d"/>
          <w:sz w:val="24"/>
          <w:szCs w:val="24"/>
          <w:rtl w:val="0"/>
        </w:rPr>
        <w:t xml:space="preserve"> For data ingestion, indexing, RAG, and connecting LLMs to external knowledge bases.</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p w:rsidR="00000000" w:rsidDel="00000000" w:rsidP="00000000" w:rsidRDefault="00000000" w:rsidRPr="00000000" w14:paraId="00000162">
      <w:pPr>
        <w:numPr>
          <w:ilvl w:val="0"/>
          <w:numId w:val="7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CrewAI &amp; AutoGen Official Repos/Docs:</w:t>
      </w:r>
      <w:r w:rsidDel="00000000" w:rsidR="00000000" w:rsidRPr="00000000">
        <w:rPr>
          <w:rFonts w:ascii="Google Sans Text" w:cs="Google Sans Text" w:eastAsia="Google Sans Text" w:hAnsi="Google Sans Text"/>
          <w:i w:val="0"/>
          <w:color w:val="1b1c1d"/>
          <w:sz w:val="24"/>
          <w:szCs w:val="24"/>
          <w:rtl w:val="0"/>
        </w:rPr>
        <w:t xml:space="preserve"> For specific details on their multi-agent collaboration paradigms and unique features.</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p w:rsidR="00000000" w:rsidDel="00000000" w:rsidP="00000000" w:rsidRDefault="00000000" w:rsidRPr="00000000" w14:paraId="00000163">
      <w:pPr>
        <w:numPr>
          <w:ilvl w:val="0"/>
          <w:numId w:val="7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MLOps Community Resources:</w:t>
      </w:r>
      <w:r w:rsidDel="00000000" w:rsidR="00000000" w:rsidRPr="00000000">
        <w:rPr>
          <w:rFonts w:ascii="Google Sans Text" w:cs="Google Sans Text" w:eastAsia="Google Sans Text" w:hAnsi="Google Sans Text"/>
          <w:i w:val="0"/>
          <w:color w:val="1b1c1d"/>
          <w:sz w:val="24"/>
          <w:szCs w:val="24"/>
          <w:rtl w:val="0"/>
        </w:rPr>
        <w:t xml:space="preserve"> Best practices from organizations like Mission Cloud for automation, versioning, testing, and monitoring.</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p>
    <w:p w:rsidR="00000000" w:rsidDel="00000000" w:rsidP="00000000" w:rsidRDefault="00000000" w:rsidRPr="00000000" w14:paraId="00000164">
      <w:pPr>
        <w:numPr>
          <w:ilvl w:val="0"/>
          <w:numId w:val="7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Responsible AI Guidelines:</w:t>
      </w:r>
      <w:r w:rsidDel="00000000" w:rsidR="00000000" w:rsidRPr="00000000">
        <w:rPr>
          <w:rFonts w:ascii="Google Sans Text" w:cs="Google Sans Text" w:eastAsia="Google Sans Text" w:hAnsi="Google Sans Text"/>
          <w:i w:val="0"/>
          <w:color w:val="1b1c1d"/>
          <w:sz w:val="24"/>
          <w:szCs w:val="24"/>
          <w:rtl w:val="0"/>
        </w:rPr>
        <w:t xml:space="preserve"> Principles and frameworks from McKinsey, IBM, and government intelligence communities for ethical AI development.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p>
    <w:p w:rsidR="00000000" w:rsidDel="00000000" w:rsidP="00000000" w:rsidRDefault="00000000" w:rsidRPr="00000000" w14:paraId="00000165">
      <w:pPr>
        <w:numPr>
          <w:ilvl w:val="0"/>
          <w:numId w:val="7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Cloud Provider Documentation:</w:t>
      </w:r>
      <w:r w:rsidDel="00000000" w:rsidR="00000000" w:rsidRPr="00000000">
        <w:rPr>
          <w:rFonts w:ascii="Google Sans Text" w:cs="Google Sans Text" w:eastAsia="Google Sans Text" w:hAnsi="Google Sans Text"/>
          <w:i w:val="0"/>
          <w:color w:val="1b1c1d"/>
          <w:sz w:val="24"/>
          <w:szCs w:val="24"/>
          <w:rtl w:val="0"/>
        </w:rPr>
        <w:t xml:space="preserve"> Specific guides for deploying and managing AI workloads on AWS, Azure, and Google Cloud.</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p>
    <w:p w:rsidR="00000000" w:rsidDel="00000000" w:rsidP="00000000" w:rsidRDefault="00000000" w:rsidRPr="00000000" w14:paraId="00000166">
      <w:pPr>
        <w:numPr>
          <w:ilvl w:val="0"/>
          <w:numId w:val="7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AI Engineering Courses/Certifications:</w:t>
      </w:r>
      <w:r w:rsidDel="00000000" w:rsidR="00000000" w:rsidRPr="00000000">
        <w:rPr>
          <w:rFonts w:ascii="Google Sans Text" w:cs="Google Sans Text" w:eastAsia="Google Sans Text" w:hAnsi="Google Sans Text"/>
          <w:i w:val="0"/>
          <w:color w:val="1b1c1d"/>
          <w:sz w:val="24"/>
          <w:szCs w:val="24"/>
          <w:rtl w:val="0"/>
        </w:rPr>
        <w:t xml:space="preserve"> Links to reputable educational resources from Coursera, IBM, Google for foundational AI knowledge and specific skills like prompt engineering.</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p>
    <w:p w:rsidR="00000000" w:rsidDel="00000000" w:rsidP="00000000" w:rsidRDefault="00000000" w:rsidRPr="00000000" w14:paraId="0000016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168">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4.4. Community/Open-Source Elements to Leverage</w:t>
      </w:r>
    </w:p>
    <w:p w:rsidR="00000000" w:rsidDel="00000000" w:rsidP="00000000" w:rsidRDefault="00000000" w:rsidRPr="00000000" w14:paraId="0000016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6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Fostering a vibrant community and leveraging open-source contributions will be vital for Framework v3's growth and sustainability.</w:t>
      </w:r>
    </w:p>
    <w:p w:rsidR="00000000" w:rsidDel="00000000" w:rsidP="00000000" w:rsidRDefault="00000000" w:rsidRPr="00000000" w14:paraId="0000016B">
      <w:pPr>
        <w:numPr>
          <w:ilvl w:val="0"/>
          <w:numId w:val="7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Open-Source Libraries:</w:t>
      </w:r>
      <w:r w:rsidDel="00000000" w:rsidR="00000000" w:rsidRPr="00000000">
        <w:rPr>
          <w:rFonts w:ascii="Google Sans Text" w:cs="Google Sans Text" w:eastAsia="Google Sans Text" w:hAnsi="Google Sans Text"/>
          <w:i w:val="0"/>
          <w:color w:val="1b1c1d"/>
          <w:sz w:val="24"/>
          <w:szCs w:val="24"/>
          <w:rtl w:val="0"/>
        </w:rPr>
        <w:t xml:space="preserve"> Actively integrate and build upon existing open-source libraries (e.g., LangChain, LlamaIndex, Hugging Face Transformers) to provide robust functionalities without reinventing the wheel.</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16C">
      <w:pPr>
        <w:numPr>
          <w:ilvl w:val="0"/>
          <w:numId w:val="7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Community Forums &amp; Discussions:</w:t>
      </w:r>
      <w:r w:rsidDel="00000000" w:rsidR="00000000" w:rsidRPr="00000000">
        <w:rPr>
          <w:rFonts w:ascii="Google Sans Text" w:cs="Google Sans Text" w:eastAsia="Google Sans Text" w:hAnsi="Google Sans Text"/>
          <w:i w:val="0"/>
          <w:color w:val="1b1c1d"/>
          <w:sz w:val="24"/>
          <w:szCs w:val="24"/>
          <w:rtl w:val="0"/>
        </w:rPr>
        <w:t xml:space="preserve"> Establish dedicated forums or leverage existing platforms (e.g., GitHub Discussions, Discord) for users to ask questions, share experiences, and collaborate.</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p>
    <w:p w:rsidR="00000000" w:rsidDel="00000000" w:rsidP="00000000" w:rsidRDefault="00000000" w:rsidRPr="00000000" w14:paraId="0000016D">
      <w:pPr>
        <w:numPr>
          <w:ilvl w:val="0"/>
          <w:numId w:val="7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Contribution Guidelines:</w:t>
      </w:r>
      <w:r w:rsidDel="00000000" w:rsidR="00000000" w:rsidRPr="00000000">
        <w:rPr>
          <w:rFonts w:ascii="Google Sans Text" w:cs="Google Sans Text" w:eastAsia="Google Sans Text" w:hAnsi="Google Sans Text"/>
          <w:i w:val="0"/>
          <w:color w:val="1b1c1d"/>
          <w:sz w:val="24"/>
          <w:szCs w:val="24"/>
          <w:rtl w:val="0"/>
        </w:rPr>
        <w:t xml:space="preserve"> Provide clear guidelines for community contributions to the framework's codebase, documentation, and example projects.</w:t>
      </w:r>
    </w:p>
    <w:p w:rsidR="00000000" w:rsidDel="00000000" w:rsidP="00000000" w:rsidRDefault="00000000" w:rsidRPr="00000000" w14:paraId="0000016E">
      <w:pPr>
        <w:numPr>
          <w:ilvl w:val="0"/>
          <w:numId w:val="7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Model Zoos &amp; Component Marketplaces:</w:t>
      </w:r>
      <w:r w:rsidDel="00000000" w:rsidR="00000000" w:rsidRPr="00000000">
        <w:rPr>
          <w:rFonts w:ascii="Google Sans Text" w:cs="Google Sans Text" w:eastAsia="Google Sans Text" w:hAnsi="Google Sans Text"/>
          <w:i w:val="0"/>
          <w:color w:val="1b1c1d"/>
          <w:sz w:val="24"/>
          <w:szCs w:val="24"/>
          <w:rtl w:val="0"/>
        </w:rPr>
        <w:t xml:space="preserve"> Encourage and facilitate the sharing of pre-trained models, agent blueprints, and reusable components within the community.</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p>
    <w:p w:rsidR="00000000" w:rsidDel="00000000" w:rsidP="00000000" w:rsidRDefault="00000000" w:rsidRPr="00000000" w14:paraId="0000016F">
      <w:pPr>
        <w:numPr>
          <w:ilvl w:val="0"/>
          <w:numId w:val="7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Hackathons &amp; Challenges:</w:t>
      </w:r>
      <w:r w:rsidDel="00000000" w:rsidR="00000000" w:rsidRPr="00000000">
        <w:rPr>
          <w:rFonts w:ascii="Google Sans Text" w:cs="Google Sans Text" w:eastAsia="Google Sans Text" w:hAnsi="Google Sans Text"/>
          <w:i w:val="0"/>
          <w:color w:val="1b1c1d"/>
          <w:sz w:val="24"/>
          <w:szCs w:val="24"/>
          <w:rtl w:val="0"/>
        </w:rPr>
        <w:t xml:space="preserve"> Organize events to stimulate innovation, identify new use cases, and gather feedback from a diverse user base.</w:t>
      </w:r>
    </w:p>
    <w:p w:rsidR="00000000" w:rsidDel="00000000" w:rsidP="00000000" w:rsidRDefault="00000000" w:rsidRPr="00000000" w14:paraId="00000170">
      <w:pPr>
        <w:numPr>
          <w:ilvl w:val="0"/>
          <w:numId w:val="7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Educational Content from Community:</w:t>
      </w:r>
      <w:r w:rsidDel="00000000" w:rsidR="00000000" w:rsidRPr="00000000">
        <w:rPr>
          <w:rFonts w:ascii="Google Sans Text" w:cs="Google Sans Text" w:eastAsia="Google Sans Text" w:hAnsi="Google Sans Text"/>
          <w:i w:val="0"/>
          <w:color w:val="1b1c1d"/>
          <w:sz w:val="24"/>
          <w:szCs w:val="24"/>
          <w:rtl w:val="0"/>
        </w:rPr>
        <w:t xml:space="preserve"> Promote and feature community-created tutorials, blog posts, and success stories to enrich the learning ecosystem.</w:t>
      </w:r>
    </w:p>
    <w:p w:rsidR="00000000" w:rsidDel="00000000" w:rsidP="00000000" w:rsidRDefault="00000000" w:rsidRPr="00000000" w14:paraId="0000017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7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 Validation Framework</w:t>
      </w:r>
    </w:p>
    <w:p w:rsidR="00000000" w:rsidDel="00000000" w:rsidP="00000000" w:rsidRDefault="00000000" w:rsidRPr="00000000" w14:paraId="0000017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7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robust validation framework is essential to ensure Framework v3's effectiveness, measure its success across different user types, and facilitate continuous iteration and improvement.</w:t>
      </w:r>
    </w:p>
    <w:p w:rsidR="00000000" w:rsidDel="00000000" w:rsidP="00000000" w:rsidRDefault="00000000" w:rsidRPr="00000000" w14:paraId="0000017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76">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5.1. Design Approaches to Test Framework Effectiveness with Real Users</w:t>
      </w:r>
    </w:p>
    <w:p w:rsidR="00000000" w:rsidDel="00000000" w:rsidP="00000000" w:rsidRDefault="00000000" w:rsidRPr="00000000" w14:paraId="0000017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7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Testing Framework v3 with real users is paramount to validate its practicality and usability.</w:t>
      </w:r>
    </w:p>
    <w:p w:rsidR="00000000" w:rsidDel="00000000" w:rsidP="00000000" w:rsidRDefault="00000000" w:rsidRPr="00000000" w14:paraId="00000179">
      <w:pPr>
        <w:numPr>
          <w:ilvl w:val="0"/>
          <w:numId w:val="7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Pilot Programs:</w:t>
      </w:r>
      <w:r w:rsidDel="00000000" w:rsidR="00000000" w:rsidRPr="00000000">
        <w:rPr>
          <w:rFonts w:ascii="Google Sans Text" w:cs="Google Sans Text" w:eastAsia="Google Sans Text" w:hAnsi="Google Sans Text"/>
          <w:i w:val="0"/>
          <w:color w:val="1b1c1d"/>
          <w:sz w:val="24"/>
          <w:szCs w:val="24"/>
          <w:rtl w:val="0"/>
        </w:rPr>
        <w:t xml:space="preserve"> Implement phased rollouts starting with small, controlled pilot programs involving diverse user groups (e.g., a few "weekend warriors," a startup team, an enterprise department).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 This allows for testing agent performance in real-world scenarios and gathering initial feedback.</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p>
    <w:p w:rsidR="00000000" w:rsidDel="00000000" w:rsidP="00000000" w:rsidRDefault="00000000" w:rsidRPr="00000000" w14:paraId="0000017A">
      <w:pPr>
        <w:numPr>
          <w:ilvl w:val="0"/>
          <w:numId w:val="7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A/B Testing:</w:t>
      </w:r>
      <w:r w:rsidDel="00000000" w:rsidR="00000000" w:rsidRPr="00000000">
        <w:rPr>
          <w:rFonts w:ascii="Google Sans Text" w:cs="Google Sans Text" w:eastAsia="Google Sans Text" w:hAnsi="Google Sans Text"/>
          <w:i w:val="0"/>
          <w:color w:val="1b1c1d"/>
          <w:sz w:val="24"/>
          <w:szCs w:val="24"/>
          <w:rtl w:val="0"/>
        </w:rPr>
        <w:t xml:space="preserve"> For specific features or module designs, conduct A/B tests to compare different approaches and measure their impact on key metrics like development speed, agent performance, or user satisfaction.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p>
    <w:p w:rsidR="00000000" w:rsidDel="00000000" w:rsidP="00000000" w:rsidRDefault="00000000" w:rsidRPr="00000000" w14:paraId="0000017B">
      <w:pPr>
        <w:numPr>
          <w:ilvl w:val="0"/>
          <w:numId w:val="7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Usability Testing:</w:t>
      </w:r>
      <w:r w:rsidDel="00000000" w:rsidR="00000000" w:rsidRPr="00000000">
        <w:rPr>
          <w:rFonts w:ascii="Google Sans Text" w:cs="Google Sans Text" w:eastAsia="Google Sans Text" w:hAnsi="Google Sans Text"/>
          <w:i w:val="0"/>
          <w:color w:val="1b1c1d"/>
          <w:sz w:val="24"/>
          <w:szCs w:val="24"/>
          <w:rtl w:val="0"/>
        </w:rPr>
        <w:t xml:space="preserve"> Conduct structured usability tests where users attempt to complete specific tasks using Framework v3, observing their interactions, identifying pain points, and collecting qualitative feedback. This is especially important for no-code/low-code interfaces.</w:t>
      </w:r>
    </w:p>
    <w:p w:rsidR="00000000" w:rsidDel="00000000" w:rsidP="00000000" w:rsidRDefault="00000000" w:rsidRPr="00000000" w14:paraId="0000017C">
      <w:pPr>
        <w:numPr>
          <w:ilvl w:val="0"/>
          <w:numId w:val="7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User Feedback Loops:</w:t>
      </w:r>
      <w:r w:rsidDel="00000000" w:rsidR="00000000" w:rsidRPr="00000000">
        <w:rPr>
          <w:rFonts w:ascii="Google Sans Text" w:cs="Google Sans Text" w:eastAsia="Google Sans Text" w:hAnsi="Google Sans Text"/>
          <w:i w:val="0"/>
          <w:color w:val="1b1c1d"/>
          <w:sz w:val="24"/>
          <w:szCs w:val="24"/>
          <w:rtl w:val="0"/>
        </w:rPr>
        <w:t xml:space="preserve"> Establish continuous mechanisms for collecting feedback, such as in-app surveys, dedicated feedback channels, user forums, and regular check-ins with pilot participants.</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 This ensures that feedback is systematically gathered and integrated into the development process.</w:t>
      </w:r>
    </w:p>
    <w:p w:rsidR="00000000" w:rsidDel="00000000" w:rsidP="00000000" w:rsidRDefault="00000000" w:rsidRPr="00000000" w14:paraId="0000017D">
      <w:pPr>
        <w:numPr>
          <w:ilvl w:val="0"/>
          <w:numId w:val="7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Performance Benchmarking:</w:t>
      </w:r>
      <w:r w:rsidDel="00000000" w:rsidR="00000000" w:rsidRPr="00000000">
        <w:rPr>
          <w:rFonts w:ascii="Google Sans Text" w:cs="Google Sans Text" w:eastAsia="Google Sans Text" w:hAnsi="Google Sans Text"/>
          <w:i w:val="0"/>
          <w:color w:val="1b1c1d"/>
          <w:sz w:val="24"/>
          <w:szCs w:val="24"/>
          <w:rtl w:val="0"/>
        </w:rPr>
        <w:t xml:space="preserve"> Compare the performance of agents built with Framework v3 against industry benchmarks or agents built using other frameworks for similar tasks, focusing on metrics like accuracy, latency, and resource consumption.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p>
    <w:p w:rsidR="00000000" w:rsidDel="00000000" w:rsidP="00000000" w:rsidRDefault="00000000" w:rsidRPr="00000000" w14:paraId="0000017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17F">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5.2. Measure Success Across Different User Types</w:t>
      </w:r>
    </w:p>
    <w:p w:rsidR="00000000" w:rsidDel="00000000" w:rsidP="00000000" w:rsidRDefault="00000000" w:rsidRPr="00000000" w14:paraId="0000018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8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Success metrics for Framework v3 must be tailored to the distinct needs and objectives of various user types.</w:t>
      </w:r>
    </w:p>
    <w:p w:rsidR="00000000" w:rsidDel="00000000" w:rsidP="00000000" w:rsidRDefault="00000000" w:rsidRPr="00000000" w14:paraId="00000182">
      <w:pPr>
        <w:numPr>
          <w:ilvl w:val="0"/>
          <w:numId w:val="7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Weekend Warrior/Hobbyist:</w:t>
      </w:r>
    </w:p>
    <w:p w:rsidR="00000000" w:rsidDel="00000000" w:rsidP="00000000" w:rsidRDefault="00000000" w:rsidRPr="00000000" w14:paraId="00000183">
      <w:pPr>
        <w:numPr>
          <w:ilvl w:val="1"/>
          <w:numId w:val="7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Success Metrics:</w:t>
      </w:r>
      <w:r w:rsidDel="00000000" w:rsidR="00000000" w:rsidRPr="00000000">
        <w:rPr>
          <w:rFonts w:ascii="Google Sans Text" w:cs="Google Sans Text" w:eastAsia="Google Sans Text" w:hAnsi="Google Sans Text"/>
          <w:i w:val="0"/>
          <w:color w:val="1b1c1d"/>
          <w:sz w:val="24"/>
          <w:szCs w:val="24"/>
          <w:rtl w:val="0"/>
        </w:rPr>
        <w:t xml:space="preserve"> Ease of use (e.g., low cognitive load, intuitive interface), time-to-first-working-prototype, availability of pre-built templates, and access to community support.</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p w:rsidR="00000000" w:rsidDel="00000000" w:rsidP="00000000" w:rsidRDefault="00000000" w:rsidRPr="00000000" w14:paraId="00000184">
      <w:pPr>
        <w:numPr>
          <w:ilvl w:val="1"/>
          <w:numId w:val="7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Validation:</w:t>
      </w:r>
      <w:r w:rsidDel="00000000" w:rsidR="00000000" w:rsidRPr="00000000">
        <w:rPr>
          <w:rFonts w:ascii="Google Sans Text" w:cs="Google Sans Text" w:eastAsia="Google Sans Text" w:hAnsi="Google Sans Text"/>
          <w:i w:val="0"/>
          <w:color w:val="1b1c1d"/>
          <w:sz w:val="24"/>
          <w:szCs w:val="24"/>
          <w:rtl w:val="0"/>
        </w:rPr>
        <w:t xml:space="preserve"> Number of successful agent deployments by non-developers, qualitative feedback on ease of learning and use, and active participation in community forums.</w:t>
      </w:r>
    </w:p>
    <w:p w:rsidR="00000000" w:rsidDel="00000000" w:rsidP="00000000" w:rsidRDefault="00000000" w:rsidRPr="00000000" w14:paraId="00000185">
      <w:pPr>
        <w:numPr>
          <w:ilvl w:val="0"/>
          <w:numId w:val="7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Startup/Small Business:</w:t>
      </w:r>
    </w:p>
    <w:p w:rsidR="00000000" w:rsidDel="00000000" w:rsidP="00000000" w:rsidRDefault="00000000" w:rsidRPr="00000000" w14:paraId="00000186">
      <w:pPr>
        <w:numPr>
          <w:ilvl w:val="1"/>
          <w:numId w:val="7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Success Metrics:</w:t>
      </w:r>
      <w:r w:rsidDel="00000000" w:rsidR="00000000" w:rsidRPr="00000000">
        <w:rPr>
          <w:rFonts w:ascii="Google Sans Text" w:cs="Google Sans Text" w:eastAsia="Google Sans Text" w:hAnsi="Google Sans Text"/>
          <w:i w:val="0"/>
          <w:color w:val="1b1c1d"/>
          <w:sz w:val="24"/>
          <w:szCs w:val="24"/>
          <w:rtl w:val="0"/>
        </w:rPr>
        <w:t xml:space="preserve"> Rapid iteration capability, cost-effectiveness of development and deployment, ability to quickly integrate with existing systems, and demonstrable ROI (e.g., time saved, efficiency gains).</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p w:rsidR="00000000" w:rsidDel="00000000" w:rsidP="00000000" w:rsidRDefault="00000000" w:rsidRPr="00000000" w14:paraId="00000187">
      <w:pPr>
        <w:numPr>
          <w:ilvl w:val="1"/>
          <w:numId w:val="7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Validation:</w:t>
      </w:r>
      <w:r w:rsidDel="00000000" w:rsidR="00000000" w:rsidRPr="00000000">
        <w:rPr>
          <w:rFonts w:ascii="Google Sans Text" w:cs="Google Sans Text" w:eastAsia="Google Sans Text" w:hAnsi="Google Sans Text"/>
          <w:i w:val="0"/>
          <w:color w:val="1b1c1d"/>
          <w:sz w:val="24"/>
          <w:szCs w:val="24"/>
          <w:rtl w:val="0"/>
        </w:rPr>
        <w:t xml:space="preserve"> Time from idea to production deployment, infrastructure cost analysis, and case studies highlighting specific business benefits and ROI.</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p>
    <w:p w:rsidR="00000000" w:rsidDel="00000000" w:rsidP="00000000" w:rsidRDefault="00000000" w:rsidRPr="00000000" w14:paraId="00000188">
      <w:pPr>
        <w:numPr>
          <w:ilvl w:val="0"/>
          <w:numId w:val="7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Enterprise:</w:t>
      </w:r>
    </w:p>
    <w:p w:rsidR="00000000" w:rsidDel="00000000" w:rsidP="00000000" w:rsidRDefault="00000000" w:rsidRPr="00000000" w14:paraId="00000189">
      <w:pPr>
        <w:numPr>
          <w:ilvl w:val="1"/>
          <w:numId w:val="7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Success Metrics:</w:t>
      </w:r>
      <w:r w:rsidDel="00000000" w:rsidR="00000000" w:rsidRPr="00000000">
        <w:rPr>
          <w:rFonts w:ascii="Google Sans Text" w:cs="Google Sans Text" w:eastAsia="Google Sans Text" w:hAnsi="Google Sans Text"/>
          <w:i w:val="0"/>
          <w:color w:val="1b1c1d"/>
          <w:sz w:val="24"/>
          <w:szCs w:val="24"/>
          <w:rtl w:val="0"/>
        </w:rPr>
        <w:t xml:space="preserve"> Scalability, security, compliance with internal and external regulations (e.g., GDPR, HIPAA), robust governance features, explainability, auditability, and clear quantifiable business impact (e.g., revenue increase, operational cost reduction, risk mitigation).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p w:rsidR="00000000" w:rsidDel="00000000" w:rsidP="00000000" w:rsidRDefault="00000000" w:rsidRPr="00000000" w14:paraId="0000018A">
      <w:pPr>
        <w:numPr>
          <w:ilvl w:val="1"/>
          <w:numId w:val="7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Validation:</w:t>
      </w:r>
      <w:r w:rsidDel="00000000" w:rsidR="00000000" w:rsidRPr="00000000">
        <w:rPr>
          <w:rFonts w:ascii="Google Sans Text" w:cs="Google Sans Text" w:eastAsia="Google Sans Text" w:hAnsi="Google Sans Text"/>
          <w:i w:val="0"/>
          <w:color w:val="1b1c1d"/>
          <w:sz w:val="24"/>
          <w:szCs w:val="24"/>
          <w:rtl w:val="0"/>
        </w:rPr>
        <w:t xml:space="preserve"> Comprehensive security audits, compliance reports, detailed ROI calculations, internal stakeholder satisfaction, and adherence to established MLOps and Responsible AI principles.</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p>
    <w:p w:rsidR="00000000" w:rsidDel="00000000" w:rsidP="00000000" w:rsidRDefault="00000000" w:rsidRPr="00000000" w14:paraId="0000018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18C">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5.3. Iterate and Improve Based on Implementation Feedback</w:t>
      </w:r>
    </w:p>
    <w:p w:rsidR="00000000" w:rsidDel="00000000" w:rsidP="00000000" w:rsidRDefault="00000000" w:rsidRPr="00000000" w14:paraId="0000018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8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Continuous iteration is fundamental to Framework v3's evolution, ensuring it remains relevant and effective.</w:t>
      </w:r>
    </w:p>
    <w:p w:rsidR="00000000" w:rsidDel="00000000" w:rsidP="00000000" w:rsidRDefault="00000000" w:rsidRPr="00000000" w14:paraId="0000018F">
      <w:pPr>
        <w:numPr>
          <w:ilvl w:val="0"/>
          <w:numId w:val="7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Agile Development Cycles:</w:t>
      </w:r>
      <w:r w:rsidDel="00000000" w:rsidR="00000000" w:rsidRPr="00000000">
        <w:rPr>
          <w:rFonts w:ascii="Google Sans Text" w:cs="Google Sans Text" w:eastAsia="Google Sans Text" w:hAnsi="Google Sans Text"/>
          <w:i w:val="0"/>
          <w:color w:val="1b1c1d"/>
          <w:sz w:val="24"/>
          <w:szCs w:val="24"/>
          <w:rtl w:val="0"/>
        </w:rPr>
        <w:t xml:space="preserve"> Adopt agile methodologies for framework development, allowing for frequent releases and rapid incorporation of feedback.</w:t>
      </w:r>
    </w:p>
    <w:p w:rsidR="00000000" w:rsidDel="00000000" w:rsidP="00000000" w:rsidRDefault="00000000" w:rsidRPr="00000000" w14:paraId="00000190">
      <w:pPr>
        <w:numPr>
          <w:ilvl w:val="0"/>
          <w:numId w:val="7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Structured Feedback Analysis:</w:t>
      </w:r>
      <w:r w:rsidDel="00000000" w:rsidR="00000000" w:rsidRPr="00000000">
        <w:rPr>
          <w:rFonts w:ascii="Google Sans Text" w:cs="Google Sans Text" w:eastAsia="Google Sans Text" w:hAnsi="Google Sans Text"/>
          <w:i w:val="0"/>
          <w:color w:val="1b1c1d"/>
          <w:sz w:val="24"/>
          <w:szCs w:val="24"/>
          <w:rtl w:val="0"/>
        </w:rPr>
        <w:t xml:space="preserve"> Implement a system for categorizing, prioritizing, and analyzing all incoming feedback (bug reports, feature requests, usability issues).</w:t>
      </w:r>
    </w:p>
    <w:p w:rsidR="00000000" w:rsidDel="00000000" w:rsidP="00000000" w:rsidRDefault="00000000" w:rsidRPr="00000000" w14:paraId="00000191">
      <w:pPr>
        <w:numPr>
          <w:ilvl w:val="0"/>
          <w:numId w:val="7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Root Cause Analysis:</w:t>
      </w:r>
      <w:r w:rsidDel="00000000" w:rsidR="00000000" w:rsidRPr="00000000">
        <w:rPr>
          <w:rFonts w:ascii="Google Sans Text" w:cs="Google Sans Text" w:eastAsia="Google Sans Text" w:hAnsi="Google Sans Text"/>
          <w:i w:val="0"/>
          <w:color w:val="1b1c1d"/>
          <w:sz w:val="24"/>
          <w:szCs w:val="24"/>
          <w:rtl w:val="0"/>
        </w:rPr>
        <w:t xml:space="preserve"> For identified issues or underperforming agents, conduct thorough root cause analysis, leveraging observability tools like LangSmith to trace agent behavior and identify specific failure points.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192">
      <w:pPr>
        <w:numPr>
          <w:ilvl w:val="0"/>
          <w:numId w:val="7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Adaptive Training and Retraining Pipelines:</w:t>
      </w:r>
      <w:r w:rsidDel="00000000" w:rsidR="00000000" w:rsidRPr="00000000">
        <w:rPr>
          <w:rFonts w:ascii="Google Sans Text" w:cs="Google Sans Text" w:eastAsia="Google Sans Text" w:hAnsi="Google Sans Text"/>
          <w:i w:val="0"/>
          <w:color w:val="1b1c1d"/>
          <w:sz w:val="24"/>
          <w:szCs w:val="24"/>
          <w:rtl w:val="0"/>
        </w:rPr>
        <w:t xml:space="preserve"> Integrate automated pipelines that allow agents to be continuously updated and retrained with new data or refined logic based on performance monitoring and feedback.</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This ensures agents remain aligned with evolving requirements and real-world conditions.</w:t>
      </w:r>
    </w:p>
    <w:p w:rsidR="00000000" w:rsidDel="00000000" w:rsidP="00000000" w:rsidRDefault="00000000" w:rsidRPr="00000000" w14:paraId="00000193">
      <w:pPr>
        <w:numPr>
          <w:ilvl w:val="0"/>
          <w:numId w:val="7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Documentation Updates:</w:t>
      </w:r>
      <w:r w:rsidDel="00000000" w:rsidR="00000000" w:rsidRPr="00000000">
        <w:rPr>
          <w:rFonts w:ascii="Google Sans Text" w:cs="Google Sans Text" w:eastAsia="Google Sans Text" w:hAnsi="Google Sans Text"/>
          <w:i w:val="0"/>
          <w:color w:val="1b1c1d"/>
          <w:sz w:val="24"/>
          <w:szCs w:val="24"/>
          <w:rtl w:val="0"/>
        </w:rPr>
        <w:t xml:space="preserve"> Ensure that documentation, tutorials, and best practices are continuously updated to reflect framework changes, new features, and lessons learned from implementations.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p>
    <w:p w:rsidR="00000000" w:rsidDel="00000000" w:rsidP="00000000" w:rsidRDefault="00000000" w:rsidRPr="00000000" w14:paraId="0000019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195">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5.4. Scale Adoption and Community Building</w:t>
      </w:r>
    </w:p>
    <w:p w:rsidR="00000000" w:rsidDel="00000000" w:rsidP="00000000" w:rsidRDefault="00000000" w:rsidRPr="00000000" w14:paraId="0000019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9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Scaling adoption and building a strong community are intertwined goals for Framework v3.</w:t>
      </w:r>
    </w:p>
    <w:p w:rsidR="00000000" w:rsidDel="00000000" w:rsidP="00000000" w:rsidRDefault="00000000" w:rsidRPr="00000000" w14:paraId="00000198">
      <w:pPr>
        <w:numPr>
          <w:ilvl w:val="0"/>
          <w:numId w:val="8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Comprehensive Documentation &amp; Tutorials:</w:t>
      </w:r>
      <w:r w:rsidDel="00000000" w:rsidR="00000000" w:rsidRPr="00000000">
        <w:rPr>
          <w:rFonts w:ascii="Google Sans Text" w:cs="Google Sans Text" w:eastAsia="Google Sans Text" w:hAnsi="Google Sans Text"/>
          <w:i w:val="0"/>
          <w:color w:val="1b1c1d"/>
          <w:sz w:val="24"/>
          <w:szCs w:val="24"/>
          <w:rtl w:val="0"/>
        </w:rPr>
        <w:t xml:space="preserve"> Provide clear, well-structured, and easy-to-follow documentation, including conceptual guides, how-to guides, and tutorials, to lower the barrier to entry.</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199">
      <w:pPr>
        <w:numPr>
          <w:ilvl w:val="0"/>
          <w:numId w:val="8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Open-Source Engagement:</w:t>
      </w:r>
      <w:r w:rsidDel="00000000" w:rsidR="00000000" w:rsidRPr="00000000">
        <w:rPr>
          <w:rFonts w:ascii="Google Sans Text" w:cs="Google Sans Text" w:eastAsia="Google Sans Text" w:hAnsi="Google Sans Text"/>
          <w:i w:val="0"/>
          <w:color w:val="1b1c1d"/>
          <w:sz w:val="24"/>
          <w:szCs w:val="24"/>
          <w:rtl w:val="0"/>
        </w:rPr>
        <w:t xml:space="preserve"> Actively engage with the broader open-source community, contributing to relevant projects and fostering collaboration. This can attract developers and promote organic growth.</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p>
    <w:p w:rsidR="00000000" w:rsidDel="00000000" w:rsidP="00000000" w:rsidRDefault="00000000" w:rsidRPr="00000000" w14:paraId="0000019A">
      <w:pPr>
        <w:numPr>
          <w:ilvl w:val="0"/>
          <w:numId w:val="8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Partnerships &amp; Integrations:</w:t>
      </w:r>
      <w:r w:rsidDel="00000000" w:rsidR="00000000" w:rsidRPr="00000000">
        <w:rPr>
          <w:rFonts w:ascii="Google Sans Text" w:cs="Google Sans Text" w:eastAsia="Google Sans Text" w:hAnsi="Google Sans Text"/>
          <w:i w:val="0"/>
          <w:color w:val="1b1c1d"/>
          <w:sz w:val="24"/>
          <w:szCs w:val="24"/>
          <w:rtl w:val="0"/>
        </w:rPr>
        <w:t xml:space="preserve"> Form strategic partnerships with tool providers, cloud platforms, and educational institutions to expand Framework v3's reach and ensure seamless integrations.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p>
    <w:p w:rsidR="00000000" w:rsidDel="00000000" w:rsidP="00000000" w:rsidRDefault="00000000" w:rsidRPr="00000000" w14:paraId="0000019B">
      <w:pPr>
        <w:numPr>
          <w:ilvl w:val="0"/>
          <w:numId w:val="8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Community Champions &amp; Evangelists:</w:t>
      </w:r>
      <w:r w:rsidDel="00000000" w:rsidR="00000000" w:rsidRPr="00000000">
        <w:rPr>
          <w:rFonts w:ascii="Google Sans Text" w:cs="Google Sans Text" w:eastAsia="Google Sans Text" w:hAnsi="Google Sans Text"/>
          <w:i w:val="0"/>
          <w:color w:val="1b1c1d"/>
          <w:sz w:val="24"/>
          <w:szCs w:val="24"/>
          <w:rtl w:val="0"/>
        </w:rPr>
        <w:t xml:space="preserve"> Identify and empower early adopters and enthusiastic users to become community champions, sharing their success stories and providing support to new users.</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p>
    <w:p w:rsidR="00000000" w:rsidDel="00000000" w:rsidP="00000000" w:rsidRDefault="00000000" w:rsidRPr="00000000" w14:paraId="0000019C">
      <w:pPr>
        <w:numPr>
          <w:ilvl w:val="0"/>
          <w:numId w:val="8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Training &amp; Certification Programs:</w:t>
      </w:r>
      <w:r w:rsidDel="00000000" w:rsidR="00000000" w:rsidRPr="00000000">
        <w:rPr>
          <w:rFonts w:ascii="Google Sans Text" w:cs="Google Sans Text" w:eastAsia="Google Sans Text" w:hAnsi="Google Sans Text"/>
          <w:i w:val="0"/>
          <w:color w:val="1b1c1d"/>
          <w:sz w:val="24"/>
          <w:szCs w:val="24"/>
          <w:rtl w:val="0"/>
        </w:rPr>
        <w:t xml:space="preserve"> Develop official training courses and potentially certification programs (similar to those offered by IBM or Google) to validate skills and build a skilled user base.</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p>
    <w:p w:rsidR="00000000" w:rsidDel="00000000" w:rsidP="00000000" w:rsidRDefault="00000000" w:rsidRPr="00000000" w14:paraId="0000019D">
      <w:pPr>
        <w:numPr>
          <w:ilvl w:val="0"/>
          <w:numId w:val="8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Showcasing Success Stories:</w:t>
      </w:r>
      <w:r w:rsidDel="00000000" w:rsidR="00000000" w:rsidRPr="00000000">
        <w:rPr>
          <w:rFonts w:ascii="Google Sans Text" w:cs="Google Sans Text" w:eastAsia="Google Sans Text" w:hAnsi="Google Sans Text"/>
          <w:i w:val="0"/>
          <w:color w:val="1b1c1d"/>
          <w:sz w:val="24"/>
          <w:szCs w:val="24"/>
          <w:rtl w:val="0"/>
        </w:rPr>
        <w:t xml:space="preserve"> Regularly publish real-world case studies and success stories, demonstrating the tangible benefits and diverse applications of agents built with Framework v3.</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4"/>
          <w:szCs w:val="24"/>
          <w:rtl w:val="0"/>
        </w:rPr>
        <w:t xml:space="preserve"> This inspires new users and provides concrete examples of value.</w:t>
      </w:r>
    </w:p>
    <w:p w:rsidR="00000000" w:rsidDel="00000000" w:rsidP="00000000" w:rsidRDefault="00000000" w:rsidRPr="00000000" w14:paraId="0000019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9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Conclusions and Recommendations</w:t>
      </w:r>
    </w:p>
    <w:p w:rsidR="00000000" w:rsidDel="00000000" w:rsidP="00000000" w:rsidRDefault="00000000" w:rsidRPr="00000000" w14:paraId="000001A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A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expansion of the "Agentic AI Development Framework v3" into a comprehensive, practical system requires a strategic approach that synthesizes competitive insights, addresses common pitfalls, and prioritizes actionable implementation. The analysis underscores that the future of agentic AI development lies in frameworks that are not only technically robust but also inherently user-centric, ethically governed, and seamlessly integrated into existing operational ecosystems.</w:t>
      </w:r>
    </w:p>
    <w:p w:rsidR="00000000" w:rsidDel="00000000" w:rsidP="00000000" w:rsidRDefault="00000000" w:rsidRPr="00000000" w14:paraId="000001A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Key Conclusions:</w:t>
      </w:r>
    </w:p>
    <w:p w:rsidR="00000000" w:rsidDel="00000000" w:rsidP="00000000" w:rsidRDefault="00000000" w:rsidRPr="00000000" w14:paraId="000001A3">
      <w:pPr>
        <w:numPr>
          <w:ilvl w:val="0"/>
          <w:numId w:val="8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Holistic Lifecycle Management is Paramount:</w:t>
      </w:r>
      <w:r w:rsidDel="00000000" w:rsidR="00000000" w:rsidRPr="00000000">
        <w:rPr>
          <w:rFonts w:ascii="Google Sans Text" w:cs="Google Sans Text" w:eastAsia="Google Sans Text" w:hAnsi="Google Sans Text"/>
          <w:i w:val="0"/>
          <w:color w:val="1b1c1d"/>
          <w:sz w:val="24"/>
          <w:szCs w:val="24"/>
          <w:rtl w:val="0"/>
        </w:rPr>
        <w:t xml:space="preserve"> Effective agentic AI adoption hinges on managing agents like strategic assets across their entire lifecycle—from design and development to continuous monitoring, optimization, and eventual retirement. Current frameworks often address parts of this lifecycle, but a unified, prescriptive approach within Framework v3 offers a significant advantage.</w:t>
      </w:r>
    </w:p>
    <w:p w:rsidR="00000000" w:rsidDel="00000000" w:rsidP="00000000" w:rsidRDefault="00000000" w:rsidRPr="00000000" w14:paraId="000001A4">
      <w:pPr>
        <w:numPr>
          <w:ilvl w:val="0"/>
          <w:numId w:val="8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Democratization Through No-Code/Low-Code:</w:t>
      </w:r>
      <w:r w:rsidDel="00000000" w:rsidR="00000000" w:rsidRPr="00000000">
        <w:rPr>
          <w:rFonts w:ascii="Google Sans Text" w:cs="Google Sans Text" w:eastAsia="Google Sans Text" w:hAnsi="Google Sans Text"/>
          <w:i w:val="0"/>
          <w:color w:val="1b1c1d"/>
          <w:sz w:val="24"/>
          <w:szCs w:val="24"/>
          <w:rtl w:val="0"/>
        </w:rPr>
        <w:t xml:space="preserve"> To achieve broad adoption, Framework v3 must empower users across all technical skill levels. Deeply integrating no-code/low-code capabilities, particularly for common use cases and initial prototyping, will significantly lower barriers to entry and accelerate value creation for "weekend warriors" and small businesses.</w:t>
      </w:r>
    </w:p>
    <w:p w:rsidR="00000000" w:rsidDel="00000000" w:rsidP="00000000" w:rsidRDefault="00000000" w:rsidRPr="00000000" w14:paraId="000001A5">
      <w:pPr>
        <w:numPr>
          <w:ilvl w:val="0"/>
          <w:numId w:val="8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Responsible AI and Governance as Foundational Pillars:</w:t>
      </w:r>
      <w:r w:rsidDel="00000000" w:rsidR="00000000" w:rsidRPr="00000000">
        <w:rPr>
          <w:rFonts w:ascii="Google Sans Text" w:cs="Google Sans Text" w:eastAsia="Google Sans Text" w:hAnsi="Google Sans Text"/>
          <w:i w:val="0"/>
          <w:color w:val="1b1c1d"/>
          <w:sz w:val="24"/>
          <w:szCs w:val="24"/>
          <w:rtl w:val="0"/>
        </w:rPr>
        <w:t xml:space="preserve"> Trust is the bedrock of autonomous AI systems. Proactive integration of Responsible AI principles—including fairness, transparency, privacy, security, and accountability—along with robust governance structures, is not merely a compliance requirement but a critical enabler for enterprise adoption and public confidence.</w:t>
      </w:r>
    </w:p>
    <w:p w:rsidR="00000000" w:rsidDel="00000000" w:rsidP="00000000" w:rsidRDefault="00000000" w:rsidRPr="00000000" w14:paraId="000001A6">
      <w:pPr>
        <w:numPr>
          <w:ilvl w:val="0"/>
          <w:numId w:val="8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Strategic Leverage of Existing Ecosystems:</w:t>
      </w:r>
      <w:r w:rsidDel="00000000" w:rsidR="00000000" w:rsidRPr="00000000">
        <w:rPr>
          <w:rFonts w:ascii="Google Sans Text" w:cs="Google Sans Text" w:eastAsia="Google Sans Text" w:hAnsi="Google Sans Text"/>
          <w:i w:val="0"/>
          <w:color w:val="1b1c1d"/>
          <w:sz w:val="24"/>
          <w:szCs w:val="24"/>
          <w:rtl w:val="0"/>
        </w:rPr>
        <w:t xml:space="preserve"> Reinventing core functionalities is inefficient. Framework v3 should strategically integrate and build upon proven open-source libraries (e.g., LangChain, LlamaIndex) and industry-standard MLOps tools. This approach accelerates development, benefits from existing community support, and ensures compatibility.</w:t>
      </w:r>
    </w:p>
    <w:p w:rsidR="00000000" w:rsidDel="00000000" w:rsidP="00000000" w:rsidRDefault="00000000" w:rsidRPr="00000000" w14:paraId="000001A7">
      <w:pPr>
        <w:numPr>
          <w:ilvl w:val="0"/>
          <w:numId w:val="8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Proactive Failure Mitigation:</w:t>
      </w:r>
      <w:r w:rsidDel="00000000" w:rsidR="00000000" w:rsidRPr="00000000">
        <w:rPr>
          <w:rFonts w:ascii="Google Sans Text" w:cs="Google Sans Text" w:eastAsia="Google Sans Text" w:hAnsi="Google Sans Text"/>
          <w:i w:val="0"/>
          <w:color w:val="1b1c1d"/>
          <w:sz w:val="24"/>
          <w:szCs w:val="24"/>
          <w:rtl w:val="0"/>
        </w:rPr>
        <w:t xml:space="preserve"> Common pitfalls, such as a technology-only focus, misaligned leadership, and inadequate user engagement, are often non-technical. Framework v3 must provide explicit guidance and structural elements to address these human and organizational challenges, ensuring successful implementation beyond technical deployment.</w:t>
      </w:r>
    </w:p>
    <w:p w:rsidR="00000000" w:rsidDel="00000000" w:rsidP="00000000" w:rsidRDefault="00000000" w:rsidRPr="00000000" w14:paraId="000001A8">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Actionable Recommendations for Framework v3 Enhancement:</w:t>
      </w:r>
    </w:p>
    <w:p w:rsidR="00000000" w:rsidDel="00000000" w:rsidP="00000000" w:rsidRDefault="00000000" w:rsidRPr="00000000" w14:paraId="000001A9">
      <w:pPr>
        <w:numPr>
          <w:ilvl w:val="0"/>
          <w:numId w:val="8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Develop a Unified ALM Module:</w:t>
      </w:r>
      <w:r w:rsidDel="00000000" w:rsidR="00000000" w:rsidRPr="00000000">
        <w:rPr>
          <w:rFonts w:ascii="Google Sans Text" w:cs="Google Sans Text" w:eastAsia="Google Sans Text" w:hAnsi="Google Sans Text"/>
          <w:i w:val="0"/>
          <w:color w:val="1b1c1d"/>
          <w:sz w:val="24"/>
          <w:szCs w:val="24"/>
          <w:rtl w:val="0"/>
        </w:rPr>
        <w:t xml:space="preserve"> Prioritize the comprehensive "Agent Lifecycle Management" module (Module 11) as the guiding principle for the entire framework. This module should provide prescriptive methodologies, templates, and integrated tooling recommendations for each stage of an agent's life, emphasizing continuous feedback loops and performance optimization.</w:t>
      </w:r>
    </w:p>
    <w:p w:rsidR="00000000" w:rsidDel="00000000" w:rsidP="00000000" w:rsidRDefault="00000000" w:rsidRPr="00000000" w14:paraId="000001AA">
      <w:pPr>
        <w:numPr>
          <w:ilvl w:val="0"/>
          <w:numId w:val="8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Embed No-Code/Low-Code Across All Relevant Modules:</w:t>
      </w:r>
      <w:r w:rsidDel="00000000" w:rsidR="00000000" w:rsidRPr="00000000">
        <w:rPr>
          <w:rFonts w:ascii="Google Sans Text" w:cs="Google Sans Text" w:eastAsia="Google Sans Text" w:hAnsi="Google Sans Text"/>
          <w:i w:val="0"/>
          <w:color w:val="1b1c1d"/>
          <w:sz w:val="24"/>
          <w:szCs w:val="24"/>
          <w:rtl w:val="0"/>
        </w:rPr>
        <w:t xml:space="preserve"> Ensure that the "No-Code/Low-Code Enablement" module (Module 10) is not isolated but deeply integrated into other relevant modules, such as Agent Design, Data Ingestion, and Workflow Management. This means providing visual builders, pre-built components, and simplified interfaces as primary options, complementing code-based approaches.</w:t>
      </w:r>
    </w:p>
    <w:p w:rsidR="00000000" w:rsidDel="00000000" w:rsidP="00000000" w:rsidRDefault="00000000" w:rsidRPr="00000000" w14:paraId="000001AB">
      <w:pPr>
        <w:numPr>
          <w:ilvl w:val="0"/>
          <w:numId w:val="8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Build-in Responsible AI &amp; Governance from Design:</w:t>
      </w:r>
      <w:r w:rsidDel="00000000" w:rsidR="00000000" w:rsidRPr="00000000">
        <w:rPr>
          <w:rFonts w:ascii="Google Sans Text" w:cs="Google Sans Text" w:eastAsia="Google Sans Text" w:hAnsi="Google Sans Text"/>
          <w:i w:val="0"/>
          <w:color w:val="1b1c1d"/>
          <w:sz w:val="24"/>
          <w:szCs w:val="24"/>
          <w:rtl w:val="0"/>
        </w:rPr>
        <w:t xml:space="preserve"> Integrate the "Governance &amp; Responsible AI" module (Module 9) as a cross-cutting concern, with built-in checks, templates, and guidelines for ethical considerations, bias detection, privacy, and security at every stage of agent development and deployment. This includes providing tools for explainability and auditability.</w:t>
      </w:r>
    </w:p>
    <w:p w:rsidR="00000000" w:rsidDel="00000000" w:rsidP="00000000" w:rsidRDefault="00000000" w:rsidRPr="00000000" w14:paraId="000001AC">
      <w:pPr>
        <w:numPr>
          <w:ilvl w:val="0"/>
          <w:numId w:val="8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Curate and Integrate a "Best-in-Class" Tool Ecosystem:</w:t>
      </w:r>
      <w:r w:rsidDel="00000000" w:rsidR="00000000" w:rsidRPr="00000000">
        <w:rPr>
          <w:rFonts w:ascii="Google Sans Text" w:cs="Google Sans Text" w:eastAsia="Google Sans Text" w:hAnsi="Google Sans Text"/>
          <w:i w:val="0"/>
          <w:color w:val="1b1c1d"/>
          <w:sz w:val="24"/>
          <w:szCs w:val="24"/>
          <w:rtl w:val="0"/>
        </w:rPr>
        <w:t xml:space="preserve"> For modules like "Tool Integration &amp; Function Calling" (Module 4), "Model Selection &amp; Fine-tuning" (Module 3), and "Monitoring &amp; Observability" (Module 7), focus on providing clear, documented integration patterns for leading open-source and commercial tools (e.g., LangChain, LlamaIndex, MLflow, LangSmith, cloud AI platforms). This reduces the burden of tool selection and integration for users.</w:t>
      </w:r>
    </w:p>
    <w:p w:rsidR="00000000" w:rsidDel="00000000" w:rsidP="00000000" w:rsidRDefault="00000000" w:rsidRPr="00000000" w14:paraId="000001AD">
      <w:pPr>
        <w:numPr>
          <w:ilvl w:val="0"/>
          <w:numId w:val="8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Prioritize Practical, Use-Case Driven Content:</w:t>
      </w:r>
      <w:r w:rsidDel="00000000" w:rsidR="00000000" w:rsidRPr="00000000">
        <w:rPr>
          <w:rFonts w:ascii="Google Sans Text" w:cs="Google Sans Text" w:eastAsia="Google Sans Text" w:hAnsi="Google Sans Text"/>
          <w:i w:val="0"/>
          <w:color w:val="1b1c1d"/>
          <w:sz w:val="24"/>
          <w:szCs w:val="24"/>
          <w:rtl w:val="0"/>
        </w:rPr>
        <w:t xml:space="preserve"> The content creation strategy should emphasize practical, actionable "how-to" guides and real-world case studies over purely theoretical explanations. Leverage reusable template structures and link extensively to external, authoritative resources to maintain focus on Framework v3's unique value proposition.</w:t>
      </w:r>
    </w:p>
    <w:p w:rsidR="00000000" w:rsidDel="00000000" w:rsidP="00000000" w:rsidRDefault="00000000" w:rsidRPr="00000000" w14:paraId="000001AE">
      <w:pPr>
        <w:numPr>
          <w:ilvl w:val="0"/>
          <w:numId w:val="8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Establish a Robust Validation and Community Engagement Strategy:</w:t>
      </w:r>
      <w:r w:rsidDel="00000000" w:rsidR="00000000" w:rsidRPr="00000000">
        <w:rPr>
          <w:rFonts w:ascii="Google Sans Text" w:cs="Google Sans Text" w:eastAsia="Google Sans Text" w:hAnsi="Google Sans Text"/>
          <w:i w:val="0"/>
          <w:color w:val="1b1c1d"/>
          <w:sz w:val="24"/>
          <w:szCs w:val="24"/>
          <w:rtl w:val="0"/>
        </w:rPr>
        <w:t xml:space="preserve"> Implement continuous validation through pilot programs, A/B testing, and structured user feedback. Simultaneously, foster a vibrant open-source community by providing clear contribution guidelines, promoting community-created content, and offering training resources to scale adoption and ensure the framework's long-term vitality.</w:t>
      </w:r>
    </w:p>
    <w:p w:rsidR="00000000" w:rsidDel="00000000" w:rsidP="00000000" w:rsidRDefault="00000000" w:rsidRPr="00000000" w14:paraId="000001AF">
      <w:pPr>
        <w:pBdr>
          <w:top w:space="0" w:sz="0" w:val="nil"/>
          <w:left w:space="0" w:sz="0" w:val="nil"/>
          <w:bottom w:space="0" w:sz="0" w:val="nil"/>
          <w:right w:space="0" w:sz="0" w:val="nil"/>
          <w:between w:space="0" w:sz="0" w:val="nil"/>
        </w:pBdr>
        <w:shd w:fill="auto" w:val="clear"/>
        <w:spacing w:after="255"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By meticulously implementing these recommendations, Framework v3 can evolve into a truly comprehensive and practical system, empowering a wide range of users to build, deploy, and manage intelligent AI agents responsibly and effectively.</w:t>
      </w:r>
    </w:p>
    <w:p w:rsidR="00000000" w:rsidDel="00000000" w:rsidP="00000000" w:rsidRDefault="00000000" w:rsidRPr="00000000" w14:paraId="000001B0">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1B1">
      <w:pPr>
        <w:numPr>
          <w:ilvl w:val="0"/>
          <w:numId w:val="8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Introduction | 🦜️ Langchain, accessed June 18, 2025, </w:t>
      </w:r>
      <w:hyperlink r:id="rId6">
        <w:r w:rsidDel="00000000" w:rsidR="00000000" w:rsidRPr="00000000">
          <w:rPr>
            <w:rFonts w:ascii="Google Sans" w:cs="Google Sans" w:eastAsia="Google Sans" w:hAnsi="Google Sans"/>
            <w:color w:val="0000ee"/>
            <w:sz w:val="24"/>
            <w:szCs w:val="24"/>
            <w:u w:val="single"/>
            <w:rtl w:val="0"/>
          </w:rPr>
          <w:t xml:space="preserve">https://js.langchain.com/docs/introduction/</w:t>
        </w:r>
      </w:hyperlink>
      <w:r w:rsidDel="00000000" w:rsidR="00000000" w:rsidRPr="00000000">
        <w:rPr>
          <w:rtl w:val="0"/>
        </w:rPr>
      </w:r>
    </w:p>
    <w:p w:rsidR="00000000" w:rsidDel="00000000" w:rsidP="00000000" w:rsidRDefault="00000000" w:rsidRPr="00000000" w14:paraId="000001B2">
      <w:pPr>
        <w:numPr>
          <w:ilvl w:val="0"/>
          <w:numId w:val="8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How-to guides - ️ LangChain, accessed June 18, 2025, </w:t>
      </w:r>
      <w:hyperlink r:id="rId7">
        <w:r w:rsidDel="00000000" w:rsidR="00000000" w:rsidRPr="00000000">
          <w:rPr>
            <w:rFonts w:ascii="Google Sans" w:cs="Google Sans" w:eastAsia="Google Sans" w:hAnsi="Google Sans"/>
            <w:color w:val="0000ee"/>
            <w:sz w:val="24"/>
            <w:szCs w:val="24"/>
            <w:u w:val="single"/>
            <w:rtl w:val="0"/>
          </w:rPr>
          <w:t xml:space="preserve">https://python.langchain.com/docs/how_to/</w:t>
        </w:r>
      </w:hyperlink>
      <w:r w:rsidDel="00000000" w:rsidR="00000000" w:rsidRPr="00000000">
        <w:rPr>
          <w:rtl w:val="0"/>
        </w:rPr>
      </w:r>
    </w:p>
    <w:p w:rsidR="00000000" w:rsidDel="00000000" w:rsidP="00000000" w:rsidRDefault="00000000" w:rsidRPr="00000000" w14:paraId="000001B3">
      <w:pPr>
        <w:numPr>
          <w:ilvl w:val="0"/>
          <w:numId w:val="8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Agent Frameworks: A Practical Guide (2025) - Salesforce, accessed June 18, 2025, </w:t>
      </w:r>
      <w:hyperlink r:id="rId8">
        <w:r w:rsidDel="00000000" w:rsidR="00000000" w:rsidRPr="00000000">
          <w:rPr>
            <w:rFonts w:ascii="Google Sans" w:cs="Google Sans" w:eastAsia="Google Sans" w:hAnsi="Google Sans"/>
            <w:color w:val="0000ee"/>
            <w:sz w:val="24"/>
            <w:szCs w:val="24"/>
            <w:u w:val="single"/>
            <w:rtl w:val="0"/>
          </w:rPr>
          <w:t xml:space="preserve">https://www.salesforce.com/agentforce/ai-agents/ai-agent-frameworks/</w:t>
        </w:r>
      </w:hyperlink>
      <w:r w:rsidDel="00000000" w:rsidR="00000000" w:rsidRPr="00000000">
        <w:rPr>
          <w:rtl w:val="0"/>
        </w:rPr>
      </w:r>
    </w:p>
    <w:p w:rsidR="00000000" w:rsidDel="00000000" w:rsidP="00000000" w:rsidRDefault="00000000" w:rsidRPr="00000000" w14:paraId="000001B4">
      <w:pPr>
        <w:numPr>
          <w:ilvl w:val="0"/>
          <w:numId w:val="8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Agentic Frameworks: The Systems Used to Build AI Agents ..., accessed June 18, 2025, </w:t>
      </w:r>
      <w:hyperlink r:id="rId9">
        <w:r w:rsidDel="00000000" w:rsidR="00000000" w:rsidRPr="00000000">
          <w:rPr>
            <w:rFonts w:ascii="Google Sans" w:cs="Google Sans" w:eastAsia="Google Sans" w:hAnsi="Google Sans"/>
            <w:color w:val="0000ee"/>
            <w:sz w:val="24"/>
            <w:szCs w:val="24"/>
            <w:u w:val="single"/>
            <w:rtl w:val="0"/>
          </w:rPr>
          <w:t xml:space="preserve">https://www.moveworks.com/us/en/resources/blog/what-is-agentic-framework</w:t>
        </w:r>
      </w:hyperlink>
      <w:r w:rsidDel="00000000" w:rsidR="00000000" w:rsidRPr="00000000">
        <w:rPr>
          <w:rtl w:val="0"/>
        </w:rPr>
      </w:r>
    </w:p>
    <w:p w:rsidR="00000000" w:rsidDel="00000000" w:rsidP="00000000" w:rsidRDefault="00000000" w:rsidRPr="00000000" w14:paraId="000001B5">
      <w:pPr>
        <w:numPr>
          <w:ilvl w:val="0"/>
          <w:numId w:val="8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Comparing Open-Source AI Agent Frameworks - Langfuse Blog, accessed June 18, 2025, </w:t>
      </w:r>
      <w:hyperlink r:id="rId10">
        <w:r w:rsidDel="00000000" w:rsidR="00000000" w:rsidRPr="00000000">
          <w:rPr>
            <w:rFonts w:ascii="Google Sans" w:cs="Google Sans" w:eastAsia="Google Sans" w:hAnsi="Google Sans"/>
            <w:color w:val="0000ee"/>
            <w:sz w:val="24"/>
            <w:szCs w:val="24"/>
            <w:u w:val="single"/>
            <w:rtl w:val="0"/>
          </w:rPr>
          <w:t xml:space="preserve">https://langfuse.com/blog/2025-03-19-ai-agent-comparison</w:t>
        </w:r>
      </w:hyperlink>
      <w:r w:rsidDel="00000000" w:rsidR="00000000" w:rsidRPr="00000000">
        <w:rPr>
          <w:rtl w:val="0"/>
        </w:rPr>
      </w:r>
    </w:p>
    <w:p w:rsidR="00000000" w:rsidDel="00000000" w:rsidP="00000000" w:rsidRDefault="00000000" w:rsidRPr="00000000" w14:paraId="000001B6">
      <w:pPr>
        <w:numPr>
          <w:ilvl w:val="0"/>
          <w:numId w:val="8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Let's compare AutoGen, crewAI, LangGraph and OpenAI Swarm, accessed June 18, 2025, </w:t>
      </w:r>
      <w:hyperlink r:id="rId11">
        <w:r w:rsidDel="00000000" w:rsidR="00000000" w:rsidRPr="00000000">
          <w:rPr>
            <w:rFonts w:ascii="Google Sans" w:cs="Google Sans" w:eastAsia="Google Sans" w:hAnsi="Google Sans"/>
            <w:color w:val="0000ee"/>
            <w:sz w:val="24"/>
            <w:szCs w:val="24"/>
            <w:u w:val="single"/>
            <w:rtl w:val="0"/>
          </w:rPr>
          <w:t xml:space="preserve">https://www.gettingstarted.ai/best-multi-agent-ai-framework/</w:t>
        </w:r>
      </w:hyperlink>
      <w:r w:rsidDel="00000000" w:rsidR="00000000" w:rsidRPr="00000000">
        <w:rPr>
          <w:rtl w:val="0"/>
        </w:rPr>
      </w:r>
    </w:p>
    <w:p w:rsidR="00000000" w:rsidDel="00000000" w:rsidP="00000000" w:rsidRDefault="00000000" w:rsidRPr="00000000" w14:paraId="000001B7">
      <w:pPr>
        <w:numPr>
          <w:ilvl w:val="0"/>
          <w:numId w:val="8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7 Frameworks for Building AI Agents in 2025 - Analytics Vidhya, accessed June 18, 2025, </w:t>
      </w:r>
      <w:hyperlink r:id="rId12">
        <w:r w:rsidDel="00000000" w:rsidR="00000000" w:rsidRPr="00000000">
          <w:rPr>
            <w:rFonts w:ascii="Google Sans" w:cs="Google Sans" w:eastAsia="Google Sans" w:hAnsi="Google Sans"/>
            <w:color w:val="0000ee"/>
            <w:sz w:val="24"/>
            <w:szCs w:val="24"/>
            <w:u w:val="single"/>
            <w:rtl w:val="0"/>
          </w:rPr>
          <w:t xml:space="preserve">https://www.analyticsvidhya.com/blog/2024/07/ai-agent-frameworks/</w:t>
        </w:r>
      </w:hyperlink>
      <w:r w:rsidDel="00000000" w:rsidR="00000000" w:rsidRPr="00000000">
        <w:rPr>
          <w:rtl w:val="0"/>
        </w:rPr>
      </w:r>
    </w:p>
    <w:p w:rsidR="00000000" w:rsidDel="00000000" w:rsidP="00000000" w:rsidRDefault="00000000" w:rsidRPr="00000000" w14:paraId="000001B8">
      <w:pPr>
        <w:numPr>
          <w:ilvl w:val="0"/>
          <w:numId w:val="8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LlamaIndex? - Deepchecks, accessed June 18, 2025, </w:t>
      </w:r>
      <w:hyperlink r:id="rId13">
        <w:r w:rsidDel="00000000" w:rsidR="00000000" w:rsidRPr="00000000">
          <w:rPr>
            <w:rFonts w:ascii="Google Sans" w:cs="Google Sans" w:eastAsia="Google Sans" w:hAnsi="Google Sans"/>
            <w:color w:val="0000ee"/>
            <w:sz w:val="24"/>
            <w:szCs w:val="24"/>
            <w:u w:val="single"/>
            <w:rtl w:val="0"/>
          </w:rPr>
          <w:t xml:space="preserve">https://www.deepchecks.com/glossary/what-is-llamaindex/</w:t>
        </w:r>
      </w:hyperlink>
      <w:r w:rsidDel="00000000" w:rsidR="00000000" w:rsidRPr="00000000">
        <w:rPr>
          <w:rtl w:val="0"/>
        </w:rPr>
      </w:r>
    </w:p>
    <w:p w:rsidR="00000000" w:rsidDel="00000000" w:rsidP="00000000" w:rsidRDefault="00000000" w:rsidRPr="00000000" w14:paraId="000001B9">
      <w:pPr>
        <w:numPr>
          <w:ilvl w:val="0"/>
          <w:numId w:val="8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Best AI Development Frameworks In 2025: A Comprehensive Guide - Savvycom, accessed June 18, 2025, </w:t>
      </w:r>
      <w:hyperlink r:id="rId14">
        <w:r w:rsidDel="00000000" w:rsidR="00000000" w:rsidRPr="00000000">
          <w:rPr>
            <w:rFonts w:ascii="Google Sans" w:cs="Google Sans" w:eastAsia="Google Sans" w:hAnsi="Google Sans"/>
            <w:color w:val="0000ee"/>
            <w:sz w:val="24"/>
            <w:szCs w:val="24"/>
            <w:u w:val="single"/>
            <w:rtl w:val="0"/>
          </w:rPr>
          <w:t xml:space="preserve">https://savvycomsoftware.com/blog/ai-development-framework/</w:t>
        </w:r>
      </w:hyperlink>
      <w:r w:rsidDel="00000000" w:rsidR="00000000" w:rsidRPr="00000000">
        <w:rPr>
          <w:rtl w:val="0"/>
        </w:rPr>
      </w:r>
    </w:p>
    <w:p w:rsidR="00000000" w:rsidDel="00000000" w:rsidP="00000000" w:rsidRDefault="00000000" w:rsidRPr="00000000" w14:paraId="000001BA">
      <w:pPr>
        <w:numPr>
          <w:ilvl w:val="0"/>
          <w:numId w:val="8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Frameworks Guide [Pros, Cons, and Use Cases for 2025] - Clockwise Software, accessed June 18, 2025, </w:t>
      </w:r>
      <w:hyperlink r:id="rId15">
        <w:r w:rsidDel="00000000" w:rsidR="00000000" w:rsidRPr="00000000">
          <w:rPr>
            <w:rFonts w:ascii="Google Sans" w:cs="Google Sans" w:eastAsia="Google Sans" w:hAnsi="Google Sans"/>
            <w:color w:val="0000ee"/>
            <w:sz w:val="24"/>
            <w:szCs w:val="24"/>
            <w:u w:val="single"/>
            <w:rtl w:val="0"/>
          </w:rPr>
          <w:t xml:space="preserve">https://clockwise.software/blog/artificial-intelligence-framework/</w:t>
        </w:r>
      </w:hyperlink>
      <w:r w:rsidDel="00000000" w:rsidR="00000000" w:rsidRPr="00000000">
        <w:rPr>
          <w:rtl w:val="0"/>
        </w:rPr>
      </w:r>
    </w:p>
    <w:p w:rsidR="00000000" w:rsidDel="00000000" w:rsidP="00000000" w:rsidRDefault="00000000" w:rsidRPr="00000000" w14:paraId="000001BB">
      <w:pPr>
        <w:numPr>
          <w:ilvl w:val="0"/>
          <w:numId w:val="8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Overview of AI Builder | Microsoft Learn, accessed June 18, 2025, </w:t>
      </w:r>
      <w:hyperlink r:id="rId16">
        <w:r w:rsidDel="00000000" w:rsidR="00000000" w:rsidRPr="00000000">
          <w:rPr>
            <w:rFonts w:ascii="Google Sans" w:cs="Google Sans" w:eastAsia="Google Sans" w:hAnsi="Google Sans"/>
            <w:color w:val="0000ee"/>
            <w:sz w:val="24"/>
            <w:szCs w:val="24"/>
            <w:u w:val="single"/>
            <w:rtl w:val="0"/>
          </w:rPr>
          <w:t xml:space="preserve">https://learn.microsoft.com/en-us/ai-builder/overview</w:t>
        </w:r>
      </w:hyperlink>
      <w:r w:rsidDel="00000000" w:rsidR="00000000" w:rsidRPr="00000000">
        <w:rPr>
          <w:rtl w:val="0"/>
        </w:rPr>
      </w:r>
    </w:p>
    <w:p w:rsidR="00000000" w:rsidDel="00000000" w:rsidP="00000000" w:rsidRDefault="00000000" w:rsidRPr="00000000" w14:paraId="000001BC">
      <w:pPr>
        <w:numPr>
          <w:ilvl w:val="0"/>
          <w:numId w:val="8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11 Best AI Certifications in 2025 to Deepen Your Technical Knowledge | DigitalOcean, accessed June 18, 2025, </w:t>
      </w:r>
      <w:hyperlink r:id="rId17">
        <w:r w:rsidDel="00000000" w:rsidR="00000000" w:rsidRPr="00000000">
          <w:rPr>
            <w:rFonts w:ascii="Google Sans" w:cs="Google Sans" w:eastAsia="Google Sans" w:hAnsi="Google Sans"/>
            <w:color w:val="0000ee"/>
            <w:sz w:val="24"/>
            <w:szCs w:val="24"/>
            <w:u w:val="single"/>
            <w:rtl w:val="0"/>
          </w:rPr>
          <w:t xml:space="preserve">https://www.digitalocean.com/resources/articles/ai-certifications</w:t>
        </w:r>
      </w:hyperlink>
      <w:r w:rsidDel="00000000" w:rsidR="00000000" w:rsidRPr="00000000">
        <w:rPr>
          <w:rtl w:val="0"/>
        </w:rPr>
      </w:r>
    </w:p>
    <w:p w:rsidR="00000000" w:rsidDel="00000000" w:rsidP="00000000" w:rsidRDefault="00000000" w:rsidRPr="00000000" w14:paraId="000001BD">
      <w:pPr>
        <w:numPr>
          <w:ilvl w:val="0"/>
          <w:numId w:val="8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Responsible AI (RAI) Principles | QuantumBlack | McKinsey ..., accessed June 18, 2025, </w:t>
      </w:r>
      <w:hyperlink r:id="rId18">
        <w:r w:rsidDel="00000000" w:rsidR="00000000" w:rsidRPr="00000000">
          <w:rPr>
            <w:rFonts w:ascii="Google Sans" w:cs="Google Sans" w:eastAsia="Google Sans" w:hAnsi="Google Sans"/>
            <w:color w:val="0000ee"/>
            <w:sz w:val="24"/>
            <w:szCs w:val="24"/>
            <w:u w:val="single"/>
            <w:rtl w:val="0"/>
          </w:rPr>
          <w:t xml:space="preserve">https://www.mckinsey.com/capabilities/quantumblack/how-we-help-clients/generative-ai/responsible-ai-principles</w:t>
        </w:r>
      </w:hyperlink>
      <w:r w:rsidDel="00000000" w:rsidR="00000000" w:rsidRPr="00000000">
        <w:rPr>
          <w:rtl w:val="0"/>
        </w:rPr>
      </w:r>
    </w:p>
    <w:p w:rsidR="00000000" w:rsidDel="00000000" w:rsidP="00000000" w:rsidRDefault="00000000" w:rsidRPr="00000000" w14:paraId="000001BE">
      <w:pPr>
        <w:numPr>
          <w:ilvl w:val="0"/>
          <w:numId w:val="8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responsible AI? | IBM, accessed June 18, 2025, </w:t>
      </w:r>
      <w:hyperlink r:id="rId19">
        <w:r w:rsidDel="00000000" w:rsidR="00000000" w:rsidRPr="00000000">
          <w:rPr>
            <w:rFonts w:ascii="Google Sans" w:cs="Google Sans" w:eastAsia="Google Sans" w:hAnsi="Google Sans"/>
            <w:color w:val="0000ee"/>
            <w:sz w:val="24"/>
            <w:szCs w:val="24"/>
            <w:u w:val="single"/>
            <w:rtl w:val="0"/>
          </w:rPr>
          <w:t xml:space="preserve">https://www.ibm.com/think/topics/responsible-ai</w:t>
        </w:r>
      </w:hyperlink>
      <w:r w:rsidDel="00000000" w:rsidR="00000000" w:rsidRPr="00000000">
        <w:rPr>
          <w:rtl w:val="0"/>
        </w:rPr>
      </w:r>
    </w:p>
    <w:p w:rsidR="00000000" w:rsidDel="00000000" w:rsidP="00000000" w:rsidRDefault="00000000" w:rsidRPr="00000000" w14:paraId="000001BF">
      <w:pPr>
        <w:numPr>
          <w:ilvl w:val="0"/>
          <w:numId w:val="8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Navigating the Challenges: 5 Common Pitfalls in Agentic AI Adoption - CapTech, accessed June 18, 2025, </w:t>
      </w:r>
      <w:hyperlink r:id="rId20">
        <w:r w:rsidDel="00000000" w:rsidR="00000000" w:rsidRPr="00000000">
          <w:rPr>
            <w:rFonts w:ascii="Google Sans" w:cs="Google Sans" w:eastAsia="Google Sans" w:hAnsi="Google Sans"/>
            <w:color w:val="0000ee"/>
            <w:sz w:val="24"/>
            <w:szCs w:val="24"/>
            <w:u w:val="single"/>
            <w:rtl w:val="0"/>
          </w:rPr>
          <w:t xml:space="preserve">https://www.captechconsulting.com/articles/navigating-the-challenges-5-common-pitfalls-in-agentic-ai-adoption</w:t>
        </w:r>
      </w:hyperlink>
      <w:r w:rsidDel="00000000" w:rsidR="00000000" w:rsidRPr="00000000">
        <w:rPr>
          <w:rtl w:val="0"/>
        </w:rPr>
      </w:r>
    </w:p>
    <w:p w:rsidR="00000000" w:rsidDel="00000000" w:rsidP="00000000" w:rsidRDefault="00000000" w:rsidRPr="00000000" w14:paraId="000001C0">
      <w:pPr>
        <w:numPr>
          <w:ilvl w:val="0"/>
          <w:numId w:val="8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Agent Development: 5 Key Challenges and Smart Solutions - Softude, accessed June 18, 2025, </w:t>
      </w:r>
      <w:hyperlink r:id="rId21">
        <w:r w:rsidDel="00000000" w:rsidR="00000000" w:rsidRPr="00000000">
          <w:rPr>
            <w:rFonts w:ascii="Google Sans" w:cs="Google Sans" w:eastAsia="Google Sans" w:hAnsi="Google Sans"/>
            <w:color w:val="0000ee"/>
            <w:sz w:val="24"/>
            <w:szCs w:val="24"/>
            <w:u w:val="single"/>
            <w:rtl w:val="0"/>
          </w:rPr>
          <w:t xml:space="preserve">https://www.softude.com/blog/ai-agent-development-some-common-challenges-and-practical-solutions</w:t>
        </w:r>
      </w:hyperlink>
      <w:r w:rsidDel="00000000" w:rsidR="00000000" w:rsidRPr="00000000">
        <w:rPr>
          <w:rtl w:val="0"/>
        </w:rPr>
      </w:r>
    </w:p>
    <w:p w:rsidR="00000000" w:rsidDel="00000000" w:rsidP="00000000" w:rsidRDefault="00000000" w:rsidRPr="00000000" w14:paraId="000001C1">
      <w:pPr>
        <w:numPr>
          <w:ilvl w:val="0"/>
          <w:numId w:val="8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10 MLOps Best Practices Every Team Should Be Using | Mission, accessed June 18, 2025, </w:t>
      </w:r>
      <w:hyperlink r:id="rId22">
        <w:r w:rsidDel="00000000" w:rsidR="00000000" w:rsidRPr="00000000">
          <w:rPr>
            <w:rFonts w:ascii="Google Sans" w:cs="Google Sans" w:eastAsia="Google Sans" w:hAnsi="Google Sans"/>
            <w:color w:val="0000ee"/>
            <w:sz w:val="24"/>
            <w:szCs w:val="24"/>
            <w:u w:val="single"/>
            <w:rtl w:val="0"/>
          </w:rPr>
          <w:t xml:space="preserve">https://www.missioncloud.com/blog/10-mlops-best-practices-every-team-should-be-using</w:t>
        </w:r>
      </w:hyperlink>
      <w:r w:rsidDel="00000000" w:rsidR="00000000" w:rsidRPr="00000000">
        <w:rPr>
          <w:rtl w:val="0"/>
        </w:rPr>
      </w:r>
    </w:p>
    <w:p w:rsidR="00000000" w:rsidDel="00000000" w:rsidP="00000000" w:rsidRDefault="00000000" w:rsidRPr="00000000" w14:paraId="000001C2">
      <w:pPr>
        <w:numPr>
          <w:ilvl w:val="0"/>
          <w:numId w:val="8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Agent Lifecycle Management: Driving Scalable Transformation - Amplework Software, accessed June 18, 2025, </w:t>
      </w:r>
      <w:hyperlink r:id="rId23">
        <w:r w:rsidDel="00000000" w:rsidR="00000000" w:rsidRPr="00000000">
          <w:rPr>
            <w:rFonts w:ascii="Google Sans" w:cs="Google Sans" w:eastAsia="Google Sans" w:hAnsi="Google Sans"/>
            <w:color w:val="0000ee"/>
            <w:sz w:val="24"/>
            <w:szCs w:val="24"/>
            <w:u w:val="single"/>
            <w:rtl w:val="0"/>
          </w:rPr>
          <w:t xml:space="preserve">https://www.amplework.com/blog/ai-agent-lifecycle-management-scaling-digital-transformation/</w:t>
        </w:r>
      </w:hyperlink>
      <w:r w:rsidDel="00000000" w:rsidR="00000000" w:rsidRPr="00000000">
        <w:rPr>
          <w:rtl w:val="0"/>
        </w:rPr>
      </w:r>
    </w:p>
    <w:p w:rsidR="00000000" w:rsidDel="00000000" w:rsidP="00000000" w:rsidRDefault="00000000" w:rsidRPr="00000000" w14:paraId="000001C3">
      <w:pPr>
        <w:numPr>
          <w:ilvl w:val="0"/>
          <w:numId w:val="8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Agent Lifecycle Management (ALM) - Supervity, accessed June 18, 2025, </w:t>
      </w:r>
      <w:hyperlink r:id="rId24">
        <w:r w:rsidDel="00000000" w:rsidR="00000000" w:rsidRPr="00000000">
          <w:rPr>
            <w:rFonts w:ascii="Google Sans" w:cs="Google Sans" w:eastAsia="Google Sans" w:hAnsi="Google Sans"/>
            <w:color w:val="0000ee"/>
            <w:sz w:val="24"/>
            <w:szCs w:val="24"/>
            <w:u w:val="single"/>
            <w:rtl w:val="0"/>
          </w:rPr>
          <w:t xml:space="preserve">https://www.supervity.ai/blogs/the-age-of-ai-agents-has-begun-but-are-you-managing-them-right</w:t>
        </w:r>
      </w:hyperlink>
      <w:r w:rsidDel="00000000" w:rsidR="00000000" w:rsidRPr="00000000">
        <w:rPr>
          <w:rtl w:val="0"/>
        </w:rPr>
      </w:r>
    </w:p>
    <w:p w:rsidR="00000000" w:rsidDel="00000000" w:rsidP="00000000" w:rsidRDefault="00000000" w:rsidRPr="00000000" w14:paraId="000001C4">
      <w:pPr>
        <w:numPr>
          <w:ilvl w:val="0"/>
          <w:numId w:val="8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an AI Framework? - Pure Storage, accessed June 18, 2025, </w:t>
      </w:r>
      <w:hyperlink r:id="rId25">
        <w:r w:rsidDel="00000000" w:rsidR="00000000" w:rsidRPr="00000000">
          <w:rPr>
            <w:rFonts w:ascii="Google Sans" w:cs="Google Sans" w:eastAsia="Google Sans" w:hAnsi="Google Sans"/>
            <w:color w:val="0000ee"/>
            <w:sz w:val="24"/>
            <w:szCs w:val="24"/>
            <w:u w:val="single"/>
            <w:rtl w:val="0"/>
          </w:rPr>
          <w:t xml:space="preserve">https://www.purestorage.com/knowledge/ai-framework.html</w:t>
        </w:r>
      </w:hyperlink>
      <w:r w:rsidDel="00000000" w:rsidR="00000000" w:rsidRPr="00000000">
        <w:rPr>
          <w:rtl w:val="0"/>
        </w:rPr>
      </w:r>
    </w:p>
    <w:p w:rsidR="00000000" w:rsidDel="00000000" w:rsidP="00000000" w:rsidRDefault="00000000" w:rsidRPr="00000000" w14:paraId="000001C5">
      <w:pPr>
        <w:numPr>
          <w:ilvl w:val="0"/>
          <w:numId w:val="8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Artificial intelligence engineering - Wikipedia, accessed June 18, 2025, </w:t>
      </w:r>
      <w:hyperlink r:id="rId26">
        <w:r w:rsidDel="00000000" w:rsidR="00000000" w:rsidRPr="00000000">
          <w:rPr>
            <w:rFonts w:ascii="Google Sans" w:cs="Google Sans" w:eastAsia="Google Sans" w:hAnsi="Google Sans"/>
            <w:color w:val="0000ee"/>
            <w:sz w:val="24"/>
            <w:szCs w:val="24"/>
            <w:u w:val="single"/>
            <w:rtl w:val="0"/>
          </w:rPr>
          <w:t xml:space="preserve">https://en.wikipedia.org/wiki/Artificial_intelligence_engineering</w:t>
        </w:r>
      </w:hyperlink>
      <w:r w:rsidDel="00000000" w:rsidR="00000000" w:rsidRPr="00000000">
        <w:rPr>
          <w:rtl w:val="0"/>
        </w:rPr>
      </w:r>
    </w:p>
    <w:p w:rsidR="00000000" w:rsidDel="00000000" w:rsidP="00000000" w:rsidRDefault="00000000" w:rsidRPr="00000000" w14:paraId="000001C6">
      <w:pPr>
        <w:numPr>
          <w:ilvl w:val="0"/>
          <w:numId w:val="8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Prompt Engineering? - AI Prompt Engineering Explained - AWS, accessed June 18, 2025, </w:t>
      </w:r>
      <w:hyperlink r:id="rId27">
        <w:r w:rsidDel="00000000" w:rsidR="00000000" w:rsidRPr="00000000">
          <w:rPr>
            <w:rFonts w:ascii="Google Sans" w:cs="Google Sans" w:eastAsia="Google Sans" w:hAnsi="Google Sans"/>
            <w:color w:val="0000ee"/>
            <w:sz w:val="24"/>
            <w:szCs w:val="24"/>
            <w:u w:val="single"/>
            <w:rtl w:val="0"/>
          </w:rPr>
          <w:t xml:space="preserve">https://aws.amazon.com/what-is/prompt-engineering/</w:t>
        </w:r>
      </w:hyperlink>
      <w:r w:rsidDel="00000000" w:rsidR="00000000" w:rsidRPr="00000000">
        <w:rPr>
          <w:rtl w:val="0"/>
        </w:rPr>
      </w:r>
    </w:p>
    <w:p w:rsidR="00000000" w:rsidDel="00000000" w:rsidP="00000000" w:rsidRDefault="00000000" w:rsidRPr="00000000" w14:paraId="000001C7">
      <w:pPr>
        <w:numPr>
          <w:ilvl w:val="0"/>
          <w:numId w:val="8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strategy - Cloud Adoption Framework - Learn Microsoft, accessed June 18, 2025, </w:t>
      </w:r>
      <w:hyperlink r:id="rId28">
        <w:r w:rsidDel="00000000" w:rsidR="00000000" w:rsidRPr="00000000">
          <w:rPr>
            <w:rFonts w:ascii="Google Sans" w:cs="Google Sans" w:eastAsia="Google Sans" w:hAnsi="Google Sans"/>
            <w:color w:val="0000ee"/>
            <w:sz w:val="24"/>
            <w:szCs w:val="24"/>
            <w:u w:val="single"/>
            <w:rtl w:val="0"/>
          </w:rPr>
          <w:t xml:space="preserve">https://learn.microsoft.com/en-us/azure/cloud-adoption-framework/scenarios/ai/strategy</w:t>
        </w:r>
      </w:hyperlink>
      <w:r w:rsidDel="00000000" w:rsidR="00000000" w:rsidRPr="00000000">
        <w:rPr>
          <w:rtl w:val="0"/>
        </w:rPr>
      </w:r>
    </w:p>
    <w:p w:rsidR="00000000" w:rsidDel="00000000" w:rsidP="00000000" w:rsidRDefault="00000000" w:rsidRPr="00000000" w14:paraId="000001C8">
      <w:pPr>
        <w:numPr>
          <w:ilvl w:val="0"/>
          <w:numId w:val="8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Quality AI best practices | Conversational Insights Documentation - Google Cloud, accessed June 18, 2025, </w:t>
      </w:r>
      <w:hyperlink r:id="rId29">
        <w:r w:rsidDel="00000000" w:rsidR="00000000" w:rsidRPr="00000000">
          <w:rPr>
            <w:rFonts w:ascii="Google Sans" w:cs="Google Sans" w:eastAsia="Google Sans" w:hAnsi="Google Sans"/>
            <w:color w:val="0000ee"/>
            <w:sz w:val="24"/>
            <w:szCs w:val="24"/>
            <w:u w:val="single"/>
            <w:rtl w:val="0"/>
          </w:rPr>
          <w:t xml:space="preserve">https://cloud.google.com/contact-center/insights/docs/qai-best-practices</w:t>
        </w:r>
      </w:hyperlink>
      <w:r w:rsidDel="00000000" w:rsidR="00000000" w:rsidRPr="00000000">
        <w:rPr>
          <w:rtl w:val="0"/>
        </w:rPr>
      </w:r>
    </w:p>
    <w:p w:rsidR="00000000" w:rsidDel="00000000" w:rsidP="00000000" w:rsidRDefault="00000000" w:rsidRPr="00000000" w14:paraId="000001C9">
      <w:pPr>
        <w:numPr>
          <w:ilvl w:val="0"/>
          <w:numId w:val="8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Rules of Machine Learning: | Google for Developers, accessed June 18, 2025, </w:t>
      </w:r>
      <w:hyperlink r:id="rId30">
        <w:r w:rsidDel="00000000" w:rsidR="00000000" w:rsidRPr="00000000">
          <w:rPr>
            <w:rFonts w:ascii="Google Sans" w:cs="Google Sans" w:eastAsia="Google Sans" w:hAnsi="Google Sans"/>
            <w:color w:val="0000ee"/>
            <w:sz w:val="24"/>
            <w:szCs w:val="24"/>
            <w:u w:val="single"/>
            <w:rtl w:val="0"/>
          </w:rPr>
          <w:t xml:space="preserve">https://developers.google.com/machine-learning/guides/rules-of-ml</w:t>
        </w:r>
      </w:hyperlink>
      <w:r w:rsidDel="00000000" w:rsidR="00000000" w:rsidRPr="00000000">
        <w:rPr>
          <w:rtl w:val="0"/>
        </w:rPr>
      </w:r>
    </w:p>
    <w:p w:rsidR="00000000" w:rsidDel="00000000" w:rsidP="00000000" w:rsidRDefault="00000000" w:rsidRPr="00000000" w14:paraId="000001CA">
      <w:pPr>
        <w:numPr>
          <w:ilvl w:val="0"/>
          <w:numId w:val="8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Best AI Courses &amp; Certificates Online [2025] - Coursera, accessed June 18, 2025, </w:t>
      </w:r>
      <w:hyperlink r:id="rId31">
        <w:r w:rsidDel="00000000" w:rsidR="00000000" w:rsidRPr="00000000">
          <w:rPr>
            <w:rFonts w:ascii="Google Sans" w:cs="Google Sans" w:eastAsia="Google Sans" w:hAnsi="Google Sans"/>
            <w:color w:val="0000ee"/>
            <w:sz w:val="24"/>
            <w:szCs w:val="24"/>
            <w:u w:val="single"/>
            <w:rtl w:val="0"/>
          </w:rPr>
          <w:t xml:space="preserve">https://www.coursera.org/courses?query=artificial%20intelligence</w:t>
        </w:r>
      </w:hyperlink>
      <w:r w:rsidDel="00000000" w:rsidR="00000000" w:rsidRPr="00000000">
        <w:rPr>
          <w:rtl w:val="0"/>
        </w:rPr>
      </w:r>
    </w:p>
    <w:p w:rsidR="00000000" w:rsidDel="00000000" w:rsidP="00000000" w:rsidRDefault="00000000" w:rsidRPr="00000000" w14:paraId="000001CB">
      <w:pPr>
        <w:numPr>
          <w:ilvl w:val="0"/>
          <w:numId w:val="8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Principles of Artificial Intelligence Ethics for the Intelligence Community, accessed June 18, 2025, </w:t>
      </w:r>
      <w:hyperlink r:id="rId32">
        <w:r w:rsidDel="00000000" w:rsidR="00000000" w:rsidRPr="00000000">
          <w:rPr>
            <w:rFonts w:ascii="Google Sans" w:cs="Google Sans" w:eastAsia="Google Sans" w:hAnsi="Google Sans"/>
            <w:color w:val="0000ee"/>
            <w:sz w:val="24"/>
            <w:szCs w:val="24"/>
            <w:u w:val="single"/>
            <w:rtl w:val="0"/>
          </w:rPr>
          <w:t xml:space="preserve">https://www.intelligence.gov/ai/principles-of-ai-ethics</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3">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20" Type="http://schemas.openxmlformats.org/officeDocument/2006/relationships/hyperlink" Target="https://www.captechconsulting.com/articles/navigating-the-challenges-5-common-pitfalls-in-agentic-ai-adoption" TargetMode="External"/><Relationship Id="rId22" Type="http://schemas.openxmlformats.org/officeDocument/2006/relationships/hyperlink" Target="https://www.missioncloud.com/blog/10-mlops-best-practices-every-team-should-be-using" TargetMode="External"/><Relationship Id="rId21" Type="http://schemas.openxmlformats.org/officeDocument/2006/relationships/hyperlink" Target="https://www.softude.com/blog/ai-agent-development-some-common-challenges-and-practical-solutions" TargetMode="External"/><Relationship Id="rId24" Type="http://schemas.openxmlformats.org/officeDocument/2006/relationships/hyperlink" Target="https://www.supervity.ai/blogs/the-age-of-ai-agents-has-begun-but-are-you-managing-them-right" TargetMode="External"/><Relationship Id="rId23" Type="http://schemas.openxmlformats.org/officeDocument/2006/relationships/hyperlink" Target="https://www.amplework.com/blog/ai-agent-lifecycle-management-scaling-digital-transformation/"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moveworks.com/us/en/resources/blog/what-is-agentic-framework" TargetMode="External"/><Relationship Id="rId26" Type="http://schemas.openxmlformats.org/officeDocument/2006/relationships/hyperlink" Target="https://en.wikipedia.org/wiki/Artificial_intelligence_engineering" TargetMode="External"/><Relationship Id="rId25" Type="http://schemas.openxmlformats.org/officeDocument/2006/relationships/hyperlink" Target="https://www.purestorage.com/knowledge/ai-framework.html" TargetMode="External"/><Relationship Id="rId28" Type="http://schemas.openxmlformats.org/officeDocument/2006/relationships/hyperlink" Target="https://learn.microsoft.com/en-us/azure/cloud-adoption-framework/scenarios/ai/strategy" TargetMode="External"/><Relationship Id="rId27" Type="http://schemas.openxmlformats.org/officeDocument/2006/relationships/hyperlink" Target="https://aws.amazon.com/what-is/prompt-engineering/" TargetMode="External"/><Relationship Id="rId5" Type="http://schemas.openxmlformats.org/officeDocument/2006/relationships/styles" Target="styles.xml"/><Relationship Id="rId6" Type="http://schemas.openxmlformats.org/officeDocument/2006/relationships/hyperlink" Target="https://js.langchain.com/docs/introduction/" TargetMode="External"/><Relationship Id="rId29" Type="http://schemas.openxmlformats.org/officeDocument/2006/relationships/hyperlink" Target="https://cloud.google.com/contact-center/insights/docs/qai-best-practices" TargetMode="External"/><Relationship Id="rId7" Type="http://schemas.openxmlformats.org/officeDocument/2006/relationships/hyperlink" Target="https://python.langchain.com/docs/how_to/" TargetMode="External"/><Relationship Id="rId8" Type="http://schemas.openxmlformats.org/officeDocument/2006/relationships/hyperlink" Target="https://www.salesforce.com/agentforce/ai-agents/ai-agent-frameworks/" TargetMode="External"/><Relationship Id="rId31" Type="http://schemas.openxmlformats.org/officeDocument/2006/relationships/hyperlink" Target="https://www.coursera.org/courses?query=artificial+intelligence" TargetMode="External"/><Relationship Id="rId30" Type="http://schemas.openxmlformats.org/officeDocument/2006/relationships/hyperlink" Target="https://developers.google.com/machine-learning/guides/rules-of-ml" TargetMode="External"/><Relationship Id="rId11" Type="http://schemas.openxmlformats.org/officeDocument/2006/relationships/hyperlink" Target="https://www.gettingstarted.ai/best-multi-agent-ai-framework/" TargetMode="External"/><Relationship Id="rId10" Type="http://schemas.openxmlformats.org/officeDocument/2006/relationships/hyperlink" Target="https://langfuse.com/blog/2025-03-19-ai-agent-comparison" TargetMode="External"/><Relationship Id="rId32" Type="http://schemas.openxmlformats.org/officeDocument/2006/relationships/hyperlink" Target="https://www.intelligence.gov/ai/principles-of-ai-ethics" TargetMode="External"/><Relationship Id="rId13" Type="http://schemas.openxmlformats.org/officeDocument/2006/relationships/hyperlink" Target="https://www.deepchecks.com/glossary/what-is-llamaindex/" TargetMode="External"/><Relationship Id="rId12" Type="http://schemas.openxmlformats.org/officeDocument/2006/relationships/hyperlink" Target="https://www.analyticsvidhya.com/blog/2024/07/ai-agent-frameworks/" TargetMode="External"/><Relationship Id="rId15" Type="http://schemas.openxmlformats.org/officeDocument/2006/relationships/hyperlink" Target="https://clockwise.software/blog/artificial-intelligence-framework/" TargetMode="External"/><Relationship Id="rId14" Type="http://schemas.openxmlformats.org/officeDocument/2006/relationships/hyperlink" Target="https://savvycomsoftware.com/blog/ai-development-framework/" TargetMode="External"/><Relationship Id="rId17" Type="http://schemas.openxmlformats.org/officeDocument/2006/relationships/hyperlink" Target="https://www.digitalocean.com/resources/articles/ai-certifications" TargetMode="External"/><Relationship Id="rId16" Type="http://schemas.openxmlformats.org/officeDocument/2006/relationships/hyperlink" Target="https://learn.microsoft.com/en-us/ai-builder/overview" TargetMode="External"/><Relationship Id="rId19" Type="http://schemas.openxmlformats.org/officeDocument/2006/relationships/hyperlink" Target="https://www.ibm.com/think/topics/responsible-ai" TargetMode="External"/><Relationship Id="rId18" Type="http://schemas.openxmlformats.org/officeDocument/2006/relationships/hyperlink" Target="https://www.mckinsey.com/capabilities/quantumblack/how-we-help-clients/generative-ai/responsible-ai-principles"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